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0017624"/>
        <w:docPartObj>
          <w:docPartGallery w:val="Cover Pages"/>
          <w:docPartUnique/>
        </w:docPartObj>
      </w:sdtPr>
      <w:sdtEndPr>
        <w:rPr>
          <w:rFonts w:ascii="PT Serif" w:eastAsia="Times New Roman" w:hAnsi="PT Serif" w:cs="Times New Roman"/>
          <w:b/>
          <w:bCs/>
          <w:color w:val="111111"/>
          <w:kern w:val="36"/>
          <w:sz w:val="28"/>
          <w:szCs w:val="28"/>
        </w:rPr>
      </w:sdtEndPr>
      <w:sdtContent>
        <w:p w14:paraId="20561776" w14:textId="297F703D" w:rsidR="00372A92" w:rsidRDefault="00372A92">
          <w:r>
            <w:rPr>
              <w:noProof/>
            </w:rPr>
            <mc:AlternateContent>
              <mc:Choice Requires="wpg">
                <w:drawing>
                  <wp:anchor distT="0" distB="0" distL="114300" distR="114300" simplePos="0" relativeHeight="251661312" behindDoc="1" locked="0" layoutInCell="1" allowOverlap="1" wp14:anchorId="21CEC583" wp14:editId="1A2EDD78">
                    <wp:simplePos x="0" y="0"/>
                    <wp:positionH relativeFrom="page">
                      <wp:posOffset>457200</wp:posOffset>
                    </wp:positionH>
                    <wp:positionV relativeFrom="page">
                      <wp:posOffset>342900</wp:posOffset>
                    </wp:positionV>
                    <wp:extent cx="6858000" cy="9385935"/>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385935"/>
                              <a:chOff x="0" y="295275"/>
                              <a:chExt cx="6858000" cy="8976475"/>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PT Serif" w:hAnsi="PT Serif"/>
                                      <w:color w:val="FFFFFF" w:themeColor="background1"/>
                                      <w:sz w:val="40"/>
                                      <w:szCs w:val="40"/>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2378B291" w14:textId="11B0EA1D" w:rsidR="00372A92" w:rsidRPr="00213C0E" w:rsidRDefault="00A870E3">
                                      <w:pPr>
                                        <w:pStyle w:val="NoSpacing"/>
                                        <w:rPr>
                                          <w:rFonts w:ascii="PT Serif" w:hAnsi="PT Serif"/>
                                          <w:color w:val="FFFFFF" w:themeColor="background1"/>
                                          <w:sz w:val="40"/>
                                          <w:szCs w:val="40"/>
                                        </w:rPr>
                                      </w:pPr>
                                      <w:r w:rsidRPr="00213C0E">
                                        <w:rPr>
                                          <w:rFonts w:ascii="PT Serif" w:hAnsi="PT Serif"/>
                                          <w:color w:val="FFFFFF" w:themeColor="background1"/>
                                          <w:sz w:val="40"/>
                                          <w:szCs w:val="40"/>
                                        </w:rPr>
                                        <w:t>Wyandot County Public Health</w:t>
                                      </w:r>
                                    </w:p>
                                  </w:sdtContent>
                                </w:sdt>
                                <w:p w14:paraId="68671860" w14:textId="32FE5EAF" w:rsidR="00372A92" w:rsidRPr="00213C0E" w:rsidRDefault="00000000">
                                  <w:pPr>
                                    <w:pStyle w:val="NoSpacing"/>
                                    <w:rPr>
                                      <w:rFonts w:ascii="PT Serif" w:hAnsi="PT Serif"/>
                                      <w:caps/>
                                      <w:color w:val="FFFFFF" w:themeColor="background1"/>
                                      <w:sz w:val="28"/>
                                      <w:szCs w:val="28"/>
                                    </w:rPr>
                                  </w:pPr>
                                  <w:sdt>
                                    <w:sdtPr>
                                      <w:rPr>
                                        <w:rFonts w:ascii="PT Serif" w:hAnsi="PT Serif"/>
                                        <w:caps/>
                                        <w:color w:val="FFFFFF" w:themeColor="background1"/>
                                        <w:sz w:val="28"/>
                                        <w:szCs w:val="28"/>
                                      </w:rPr>
                                      <w:alias w:val="Company"/>
                                      <w:tag w:val=""/>
                                      <w:id w:val="922067218"/>
                                      <w:dataBinding w:prefixMappings="xmlns:ns0='http://schemas.openxmlformats.org/officeDocument/2006/extended-properties' " w:xpath="/ns0:Properties[1]/ns0:Company[1]" w:storeItemID="{6668398D-A668-4E3E-A5EB-62B293D839F1}"/>
                                      <w:text/>
                                    </w:sdtPr>
                                    <w:sdtContent>
                                      <w:r w:rsidR="00A870E3" w:rsidRPr="00213C0E">
                                        <w:rPr>
                                          <w:rFonts w:ascii="PT Serif" w:hAnsi="PT Serif"/>
                                          <w:caps/>
                                          <w:color w:val="FFFFFF" w:themeColor="background1"/>
                                          <w:sz w:val="28"/>
                                          <w:szCs w:val="28"/>
                                        </w:rPr>
                                        <w:t>419-294-3852</w:t>
                                      </w:r>
                                    </w:sdtContent>
                                  </w:sdt>
                                  <w:r w:rsidR="00372A92" w:rsidRPr="00213C0E">
                                    <w:rPr>
                                      <w:rFonts w:ascii="PT Serif" w:hAnsi="PT Serif"/>
                                      <w:caps/>
                                      <w:color w:val="FFFFFF" w:themeColor="background1"/>
                                      <w:sz w:val="28"/>
                                      <w:szCs w:val="28"/>
                                    </w:rPr>
                                    <w:t xml:space="preserve"> | </w:t>
                                  </w:r>
                                  <w:sdt>
                                    <w:sdtPr>
                                      <w:rPr>
                                        <w:rFonts w:ascii="PT Serif" w:hAnsi="PT Serif"/>
                                        <w:caps/>
                                        <w:color w:val="FFFFFF" w:themeColor="background1"/>
                                        <w:sz w:val="28"/>
                                        <w:szCs w:val="28"/>
                                      </w:rPr>
                                      <w:alias w:val="Address"/>
                                      <w:tag w:val=""/>
                                      <w:id w:val="2113163453"/>
                                      <w:dataBinding w:prefixMappings="xmlns:ns0='http://schemas.microsoft.com/office/2006/coverPageProps' " w:xpath="/ns0:CoverPageProperties[1]/ns0:CompanyAddress[1]" w:storeItemID="{55AF091B-3C7A-41E3-B477-F2FDAA23CFDA}"/>
                                      <w:text/>
                                    </w:sdtPr>
                                    <w:sdtContent>
                                      <w:r w:rsidR="00A870E3" w:rsidRPr="00213C0E">
                                        <w:rPr>
                                          <w:rFonts w:ascii="PT Serif" w:hAnsi="PT Serif"/>
                                          <w:caps/>
                                          <w:color w:val="FFFFFF" w:themeColor="background1"/>
                                          <w:sz w:val="28"/>
                                          <w:szCs w:val="28"/>
                                        </w:rPr>
                                        <w:t>127-A South Sandusky Ave., UPper Sandusky, OH</w:t>
                                      </w:r>
                                    </w:sdtContent>
                                  </w:sdt>
                                </w:p>
                                <w:p w14:paraId="63832987" w14:textId="5574003B" w:rsidR="00A870E3" w:rsidRPr="00A870E3" w:rsidRDefault="00A870E3">
                                  <w:pPr>
                                    <w:pStyle w:val="NoSpacing"/>
                                    <w:rPr>
                                      <w:rFonts w:ascii="PT Serif" w:hAnsi="PT Serif"/>
                                      <w:caps/>
                                      <w:color w:val="FFFFFF" w:themeColor="background1"/>
                                      <w:sz w:val="14"/>
                                      <w:szCs w:val="14"/>
                                    </w:rPr>
                                  </w:pPr>
                                  <w:r w:rsidRPr="00A870E3">
                                    <w:rPr>
                                      <w:rFonts w:ascii="PT Serif" w:hAnsi="PT Serif"/>
                                      <w:caps/>
                                      <w:color w:val="FFFFFF" w:themeColor="background1"/>
                                      <w:sz w:val="14"/>
                                      <w:szCs w:val="14"/>
                                    </w:rPr>
                                    <w:t xml:space="preserve">Updated </w:t>
                                  </w:r>
                                  <w:proofErr w:type="gramStart"/>
                                  <w:r w:rsidRPr="00A870E3">
                                    <w:rPr>
                                      <w:rFonts w:ascii="PT Serif" w:hAnsi="PT Serif"/>
                                      <w:caps/>
                                      <w:color w:val="FFFFFF" w:themeColor="background1"/>
                                      <w:sz w:val="14"/>
                                      <w:szCs w:val="14"/>
                                    </w:rPr>
                                    <w:t>1/2</w:t>
                                  </w:r>
                                  <w:r w:rsidR="003472F2">
                                    <w:rPr>
                                      <w:rFonts w:ascii="PT Serif" w:hAnsi="PT Serif"/>
                                      <w:caps/>
                                      <w:color w:val="FFFFFF" w:themeColor="background1"/>
                                      <w:sz w:val="14"/>
                                      <w:szCs w:val="14"/>
                                    </w:rPr>
                                    <w:t>5</w:t>
                                  </w:r>
                                  <w:r w:rsidRPr="00A870E3">
                                    <w:rPr>
                                      <w:rFonts w:ascii="PT Serif" w:hAnsi="PT Serif"/>
                                      <w:caps/>
                                      <w:color w:val="FFFFFF" w:themeColor="background1"/>
                                      <w:sz w:val="14"/>
                                      <w:szCs w:val="14"/>
                                    </w:rPr>
                                    <w:t>/2023</w:t>
                                  </w:r>
                                  <w:proofErr w:type="gramEnd"/>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295275"/>
                                <a:ext cx="6858000" cy="691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T Serif" w:eastAsiaTheme="majorEastAsia" w:hAnsi="PT Serif"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040C85B" w14:textId="3B79E478" w:rsidR="00372A92" w:rsidRPr="00A870E3" w:rsidRDefault="00A870E3">
                                      <w:pPr>
                                        <w:pStyle w:val="NoSpacing"/>
                                        <w:pBdr>
                                          <w:bottom w:val="single" w:sz="6" w:space="4" w:color="7F7F7F" w:themeColor="text1" w:themeTint="80"/>
                                        </w:pBdr>
                                        <w:rPr>
                                          <w:rFonts w:ascii="PT Serif" w:eastAsiaTheme="majorEastAsia" w:hAnsi="PT Serif" w:cstheme="majorBidi"/>
                                          <w:color w:val="595959" w:themeColor="text1" w:themeTint="A6"/>
                                          <w:sz w:val="108"/>
                                          <w:szCs w:val="108"/>
                                        </w:rPr>
                                      </w:pPr>
                                      <w:r w:rsidRPr="00A870E3">
                                        <w:rPr>
                                          <w:rFonts w:ascii="PT Serif" w:eastAsiaTheme="majorEastAsia" w:hAnsi="PT Serif" w:cstheme="majorBidi"/>
                                          <w:color w:val="595959" w:themeColor="text1" w:themeTint="A6"/>
                                          <w:sz w:val="108"/>
                                          <w:szCs w:val="108"/>
                                        </w:rPr>
                                        <w:t>Temporary Campground Permits</w:t>
                                      </w:r>
                                    </w:p>
                                  </w:sdtContent>
                                </w:sdt>
                                <w:sdt>
                                  <w:sdtPr>
                                    <w:rPr>
                                      <w:rFonts w:ascii="PT Serif" w:hAnsi="PT Serif"/>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50530B1F" w14:textId="6DD4ACC0" w:rsidR="00372A92" w:rsidRPr="00A870E3" w:rsidRDefault="00A870E3">
                                      <w:pPr>
                                        <w:pStyle w:val="NoSpacing"/>
                                        <w:spacing w:before="240"/>
                                        <w:rPr>
                                          <w:rFonts w:ascii="PT Serif" w:hAnsi="PT Serif"/>
                                          <w:caps/>
                                          <w:color w:val="44546A" w:themeColor="text2"/>
                                          <w:sz w:val="36"/>
                                          <w:szCs w:val="36"/>
                                        </w:rPr>
                                      </w:pPr>
                                      <w:r w:rsidRPr="00A870E3">
                                        <w:rPr>
                                          <w:rFonts w:ascii="PT Serif" w:hAnsi="PT Serif"/>
                                          <w:caps/>
                                          <w:color w:val="44546A" w:themeColor="text2"/>
                                          <w:sz w:val="36"/>
                                          <w:szCs w:val="36"/>
                                        </w:rPr>
                                        <w:t>Rules and regulations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CEC583" id="Group 119" o:spid="_x0000_s1026" style="position:absolute;margin-left:36pt;margin-top:27pt;width:540pt;height:739.05pt;z-index:-251655168;mso-position-horizontal-relative:page;mso-position-vertical-relative:page" coordorigin=",2952" coordsize="68580,8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rFonts w:ascii="PT Serif" w:hAnsi="PT Serif"/>
                                <w:color w:val="FFFFFF" w:themeColor="background1"/>
                                <w:sz w:val="40"/>
                                <w:szCs w:val="40"/>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2378B291" w14:textId="11B0EA1D" w:rsidR="00372A92" w:rsidRPr="00213C0E" w:rsidRDefault="00A870E3">
                                <w:pPr>
                                  <w:pStyle w:val="NoSpacing"/>
                                  <w:rPr>
                                    <w:rFonts w:ascii="PT Serif" w:hAnsi="PT Serif"/>
                                    <w:color w:val="FFFFFF" w:themeColor="background1"/>
                                    <w:sz w:val="40"/>
                                    <w:szCs w:val="40"/>
                                  </w:rPr>
                                </w:pPr>
                                <w:r w:rsidRPr="00213C0E">
                                  <w:rPr>
                                    <w:rFonts w:ascii="PT Serif" w:hAnsi="PT Serif"/>
                                    <w:color w:val="FFFFFF" w:themeColor="background1"/>
                                    <w:sz w:val="40"/>
                                    <w:szCs w:val="40"/>
                                  </w:rPr>
                                  <w:t>Wyandot County Public Health</w:t>
                                </w:r>
                              </w:p>
                            </w:sdtContent>
                          </w:sdt>
                          <w:p w14:paraId="68671860" w14:textId="32FE5EAF" w:rsidR="00372A92" w:rsidRPr="00213C0E" w:rsidRDefault="00000000">
                            <w:pPr>
                              <w:pStyle w:val="NoSpacing"/>
                              <w:rPr>
                                <w:rFonts w:ascii="PT Serif" w:hAnsi="PT Serif"/>
                                <w:caps/>
                                <w:color w:val="FFFFFF" w:themeColor="background1"/>
                                <w:sz w:val="28"/>
                                <w:szCs w:val="28"/>
                              </w:rPr>
                            </w:pPr>
                            <w:sdt>
                              <w:sdtPr>
                                <w:rPr>
                                  <w:rFonts w:ascii="PT Serif" w:hAnsi="PT Serif"/>
                                  <w:caps/>
                                  <w:color w:val="FFFFFF" w:themeColor="background1"/>
                                  <w:sz w:val="28"/>
                                  <w:szCs w:val="28"/>
                                </w:rPr>
                                <w:alias w:val="Company"/>
                                <w:tag w:val=""/>
                                <w:id w:val="922067218"/>
                                <w:dataBinding w:prefixMappings="xmlns:ns0='http://schemas.openxmlformats.org/officeDocument/2006/extended-properties' " w:xpath="/ns0:Properties[1]/ns0:Company[1]" w:storeItemID="{6668398D-A668-4E3E-A5EB-62B293D839F1}"/>
                                <w:text/>
                              </w:sdtPr>
                              <w:sdtContent>
                                <w:r w:rsidR="00A870E3" w:rsidRPr="00213C0E">
                                  <w:rPr>
                                    <w:rFonts w:ascii="PT Serif" w:hAnsi="PT Serif"/>
                                    <w:caps/>
                                    <w:color w:val="FFFFFF" w:themeColor="background1"/>
                                    <w:sz w:val="28"/>
                                    <w:szCs w:val="28"/>
                                  </w:rPr>
                                  <w:t>419-294-3852</w:t>
                                </w:r>
                              </w:sdtContent>
                            </w:sdt>
                            <w:r w:rsidR="00372A92" w:rsidRPr="00213C0E">
                              <w:rPr>
                                <w:rFonts w:ascii="PT Serif" w:hAnsi="PT Serif"/>
                                <w:caps/>
                                <w:color w:val="FFFFFF" w:themeColor="background1"/>
                                <w:sz w:val="28"/>
                                <w:szCs w:val="28"/>
                              </w:rPr>
                              <w:t xml:space="preserve"> | </w:t>
                            </w:r>
                            <w:sdt>
                              <w:sdtPr>
                                <w:rPr>
                                  <w:rFonts w:ascii="PT Serif" w:hAnsi="PT Serif"/>
                                  <w:caps/>
                                  <w:color w:val="FFFFFF" w:themeColor="background1"/>
                                  <w:sz w:val="28"/>
                                  <w:szCs w:val="28"/>
                                </w:rPr>
                                <w:alias w:val="Address"/>
                                <w:tag w:val=""/>
                                <w:id w:val="2113163453"/>
                                <w:dataBinding w:prefixMappings="xmlns:ns0='http://schemas.microsoft.com/office/2006/coverPageProps' " w:xpath="/ns0:CoverPageProperties[1]/ns0:CompanyAddress[1]" w:storeItemID="{55AF091B-3C7A-41E3-B477-F2FDAA23CFDA}"/>
                                <w:text/>
                              </w:sdtPr>
                              <w:sdtContent>
                                <w:r w:rsidR="00A870E3" w:rsidRPr="00213C0E">
                                  <w:rPr>
                                    <w:rFonts w:ascii="PT Serif" w:hAnsi="PT Serif"/>
                                    <w:caps/>
                                    <w:color w:val="FFFFFF" w:themeColor="background1"/>
                                    <w:sz w:val="28"/>
                                    <w:szCs w:val="28"/>
                                  </w:rPr>
                                  <w:t>127-A South Sandusky Ave., UPper Sandusky, OH</w:t>
                                </w:r>
                              </w:sdtContent>
                            </w:sdt>
                          </w:p>
                          <w:p w14:paraId="63832987" w14:textId="5574003B" w:rsidR="00A870E3" w:rsidRPr="00A870E3" w:rsidRDefault="00A870E3">
                            <w:pPr>
                              <w:pStyle w:val="NoSpacing"/>
                              <w:rPr>
                                <w:rFonts w:ascii="PT Serif" w:hAnsi="PT Serif"/>
                                <w:caps/>
                                <w:color w:val="FFFFFF" w:themeColor="background1"/>
                                <w:sz w:val="14"/>
                                <w:szCs w:val="14"/>
                              </w:rPr>
                            </w:pPr>
                            <w:r w:rsidRPr="00A870E3">
                              <w:rPr>
                                <w:rFonts w:ascii="PT Serif" w:hAnsi="PT Serif"/>
                                <w:caps/>
                                <w:color w:val="FFFFFF" w:themeColor="background1"/>
                                <w:sz w:val="14"/>
                                <w:szCs w:val="14"/>
                              </w:rPr>
                              <w:t xml:space="preserve">Updated </w:t>
                            </w:r>
                            <w:proofErr w:type="gramStart"/>
                            <w:r w:rsidRPr="00A870E3">
                              <w:rPr>
                                <w:rFonts w:ascii="PT Serif" w:hAnsi="PT Serif"/>
                                <w:caps/>
                                <w:color w:val="FFFFFF" w:themeColor="background1"/>
                                <w:sz w:val="14"/>
                                <w:szCs w:val="14"/>
                              </w:rPr>
                              <w:t>1/2</w:t>
                            </w:r>
                            <w:r w:rsidR="003472F2">
                              <w:rPr>
                                <w:rFonts w:ascii="PT Serif" w:hAnsi="PT Serif"/>
                                <w:caps/>
                                <w:color w:val="FFFFFF" w:themeColor="background1"/>
                                <w:sz w:val="14"/>
                                <w:szCs w:val="14"/>
                              </w:rPr>
                              <w:t>5</w:t>
                            </w:r>
                            <w:r w:rsidRPr="00A870E3">
                              <w:rPr>
                                <w:rFonts w:ascii="PT Serif" w:hAnsi="PT Serif"/>
                                <w:caps/>
                                <w:color w:val="FFFFFF" w:themeColor="background1"/>
                                <w:sz w:val="14"/>
                                <w:szCs w:val="14"/>
                              </w:rPr>
                              <w:t>/2023</w:t>
                            </w:r>
                            <w:proofErr w:type="gramEnd"/>
                          </w:p>
                        </w:txbxContent>
                      </v:textbox>
                    </v:rect>
                    <v:shapetype id="_x0000_t202" coordsize="21600,21600" o:spt="202" path="m,l,21600r21600,l21600,xe">
                      <v:stroke joinstyle="miter"/>
                      <v:path gradientshapeok="t" o:connecttype="rect"/>
                    </v:shapetype>
                    <v:shape id="Text Box 122" o:spid="_x0000_s1029" type="#_x0000_t202" style="position:absolute;top:2952;width:68580;height:69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PT Serif" w:eastAsiaTheme="majorEastAsia" w:hAnsi="PT Serif"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040C85B" w14:textId="3B79E478" w:rsidR="00372A92" w:rsidRPr="00A870E3" w:rsidRDefault="00A870E3">
                                <w:pPr>
                                  <w:pStyle w:val="NoSpacing"/>
                                  <w:pBdr>
                                    <w:bottom w:val="single" w:sz="6" w:space="4" w:color="7F7F7F" w:themeColor="text1" w:themeTint="80"/>
                                  </w:pBdr>
                                  <w:rPr>
                                    <w:rFonts w:ascii="PT Serif" w:eastAsiaTheme="majorEastAsia" w:hAnsi="PT Serif" w:cstheme="majorBidi"/>
                                    <w:color w:val="595959" w:themeColor="text1" w:themeTint="A6"/>
                                    <w:sz w:val="108"/>
                                    <w:szCs w:val="108"/>
                                  </w:rPr>
                                </w:pPr>
                                <w:r w:rsidRPr="00A870E3">
                                  <w:rPr>
                                    <w:rFonts w:ascii="PT Serif" w:eastAsiaTheme="majorEastAsia" w:hAnsi="PT Serif" w:cstheme="majorBidi"/>
                                    <w:color w:val="595959" w:themeColor="text1" w:themeTint="A6"/>
                                    <w:sz w:val="108"/>
                                    <w:szCs w:val="108"/>
                                  </w:rPr>
                                  <w:t>Temporary Campground Permits</w:t>
                                </w:r>
                              </w:p>
                            </w:sdtContent>
                          </w:sdt>
                          <w:sdt>
                            <w:sdtPr>
                              <w:rPr>
                                <w:rFonts w:ascii="PT Serif" w:hAnsi="PT Serif"/>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50530B1F" w14:textId="6DD4ACC0" w:rsidR="00372A92" w:rsidRPr="00A870E3" w:rsidRDefault="00A870E3">
                                <w:pPr>
                                  <w:pStyle w:val="NoSpacing"/>
                                  <w:spacing w:before="240"/>
                                  <w:rPr>
                                    <w:rFonts w:ascii="PT Serif" w:hAnsi="PT Serif"/>
                                    <w:caps/>
                                    <w:color w:val="44546A" w:themeColor="text2"/>
                                    <w:sz w:val="36"/>
                                    <w:szCs w:val="36"/>
                                  </w:rPr>
                                </w:pPr>
                                <w:r w:rsidRPr="00A870E3">
                                  <w:rPr>
                                    <w:rFonts w:ascii="PT Serif" w:hAnsi="PT Serif"/>
                                    <w:caps/>
                                    <w:color w:val="44546A" w:themeColor="text2"/>
                                    <w:sz w:val="36"/>
                                    <w:szCs w:val="36"/>
                                  </w:rPr>
                                  <w:t>Rules and regulations</w:t>
                                </w:r>
                              </w:p>
                            </w:sdtContent>
                          </w:sdt>
                        </w:txbxContent>
                      </v:textbox>
                    </v:shape>
                    <w10:wrap anchorx="page" anchory="page"/>
                  </v:group>
                </w:pict>
              </mc:Fallback>
            </mc:AlternateContent>
          </w:r>
        </w:p>
        <w:p w14:paraId="28CF496C" w14:textId="3340737A" w:rsidR="00815E0A" w:rsidRDefault="00213C0E" w:rsidP="00815E0A">
          <w:pPr>
            <w:rPr>
              <w:rFonts w:ascii="PT Serif" w:eastAsia="Times New Roman" w:hAnsi="PT Serif" w:cs="Times New Roman"/>
              <w:b/>
              <w:bCs/>
              <w:color w:val="111111"/>
              <w:kern w:val="36"/>
              <w:sz w:val="28"/>
              <w:szCs w:val="28"/>
            </w:rPr>
          </w:pPr>
          <w:r>
            <w:rPr>
              <w:noProof/>
            </w:rPr>
            <w:drawing>
              <wp:anchor distT="0" distB="0" distL="114300" distR="114300" simplePos="0" relativeHeight="251663360" behindDoc="0" locked="0" layoutInCell="1" allowOverlap="1" wp14:anchorId="0A204DAF" wp14:editId="776DAD83">
                <wp:simplePos x="0" y="0"/>
                <wp:positionH relativeFrom="column">
                  <wp:posOffset>3657056</wp:posOffset>
                </wp:positionH>
                <wp:positionV relativeFrom="paragraph">
                  <wp:posOffset>4063365</wp:posOffset>
                </wp:positionV>
                <wp:extent cx="2743200" cy="2298065"/>
                <wp:effectExtent l="0" t="0" r="0" b="6985"/>
                <wp:wrapThrough wrapText="bothSides">
                  <wp:wrapPolygon edited="0">
                    <wp:start x="0" y="0"/>
                    <wp:lineTo x="0" y="21487"/>
                    <wp:lineTo x="21450" y="21487"/>
                    <wp:lineTo x="21450" y="0"/>
                    <wp:lineTo x="0" y="0"/>
                  </wp:wrapPolygon>
                </wp:wrapThrough>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2298065"/>
                        </a:xfrm>
                        <a:prstGeom prst="rect">
                          <a:avLst/>
                        </a:prstGeom>
                      </pic:spPr>
                    </pic:pic>
                  </a:graphicData>
                </a:graphic>
                <wp14:sizeRelH relativeFrom="margin">
                  <wp14:pctWidth>0</wp14:pctWidth>
                </wp14:sizeRelH>
                <wp14:sizeRelV relativeFrom="margin">
                  <wp14:pctHeight>0</wp14:pctHeight>
                </wp14:sizeRelV>
              </wp:anchor>
            </w:drawing>
          </w:r>
          <w:r w:rsidR="00372A92">
            <w:rPr>
              <w:rFonts w:ascii="PT Serif" w:eastAsia="Times New Roman" w:hAnsi="PT Serif" w:cs="Times New Roman"/>
              <w:b/>
              <w:bCs/>
              <w:color w:val="111111"/>
              <w:kern w:val="36"/>
              <w:sz w:val="28"/>
              <w:szCs w:val="28"/>
            </w:rPr>
            <w:br w:type="page"/>
          </w:r>
        </w:p>
      </w:sdtContent>
    </w:sdt>
    <w:p w14:paraId="781836FE" w14:textId="3C9B31B9" w:rsidR="007C5DF6" w:rsidRPr="00815E0A" w:rsidRDefault="00120CC8" w:rsidP="00815E0A">
      <w:pPr>
        <w:rPr>
          <w:rFonts w:ascii="PT Serif" w:eastAsia="Times New Roman" w:hAnsi="PT Serif" w:cs="Times New Roman"/>
          <w:b/>
          <w:bCs/>
          <w:color w:val="111111"/>
          <w:kern w:val="36"/>
          <w:sz w:val="28"/>
          <w:szCs w:val="28"/>
        </w:rPr>
      </w:pPr>
      <w:r w:rsidRPr="007F3DB9">
        <w:rPr>
          <w:rFonts w:ascii="PT Serif" w:eastAsia="Times New Roman" w:hAnsi="PT Serif" w:cs="Times New Roman"/>
          <w:b/>
          <w:bCs/>
          <w:color w:val="111111"/>
          <w:kern w:val="36"/>
          <w:sz w:val="32"/>
          <w:szCs w:val="32"/>
        </w:rPr>
        <w:lastRenderedPageBreak/>
        <w:t>Do</w:t>
      </w:r>
      <w:r w:rsidR="007C5DF6" w:rsidRPr="007F3DB9">
        <w:rPr>
          <w:rFonts w:ascii="PT Serif" w:eastAsia="Times New Roman" w:hAnsi="PT Serif" w:cs="Times New Roman"/>
          <w:b/>
          <w:bCs/>
          <w:color w:val="111111"/>
          <w:kern w:val="36"/>
          <w:sz w:val="32"/>
          <w:szCs w:val="32"/>
        </w:rPr>
        <w:t xml:space="preserve"> I </w:t>
      </w:r>
      <w:r w:rsidR="007C5DF6" w:rsidRPr="007F3DB9">
        <w:rPr>
          <w:rFonts w:ascii="PT Serif" w:eastAsia="Times New Roman" w:hAnsi="PT Serif" w:cs="Times New Roman"/>
          <w:b/>
          <w:bCs/>
          <w:i/>
          <w:iCs/>
          <w:color w:val="111111"/>
          <w:kern w:val="36"/>
          <w:sz w:val="32"/>
          <w:szCs w:val="32"/>
        </w:rPr>
        <w:t>need</w:t>
      </w:r>
      <w:r w:rsidR="007C5DF6" w:rsidRPr="007F3DB9">
        <w:rPr>
          <w:rFonts w:ascii="PT Serif" w:eastAsia="Times New Roman" w:hAnsi="PT Serif" w:cs="Times New Roman"/>
          <w:b/>
          <w:bCs/>
          <w:color w:val="111111"/>
          <w:kern w:val="36"/>
          <w:sz w:val="32"/>
          <w:szCs w:val="32"/>
        </w:rPr>
        <w:t xml:space="preserve"> a license?</w:t>
      </w:r>
    </w:p>
    <w:p w14:paraId="269FC4B2" w14:textId="1C0FD405" w:rsidR="007F3DB9" w:rsidRPr="00362721" w:rsidRDefault="007C5DF6" w:rsidP="007C5DF6">
      <w:pPr>
        <w:shd w:val="clear" w:color="auto" w:fill="FFFFFF"/>
        <w:spacing w:after="0" w:line="450" w:lineRule="atLeast"/>
        <w:outlineLvl w:val="0"/>
        <w:rPr>
          <w:rFonts w:ascii="PT Serif" w:eastAsia="Times New Roman" w:hAnsi="PT Serif" w:cs="Times New Roman"/>
          <w:color w:val="111111"/>
          <w:kern w:val="36"/>
          <w:sz w:val="24"/>
          <w:szCs w:val="24"/>
          <w:u w:val="single"/>
        </w:rPr>
      </w:pPr>
      <w:r w:rsidRPr="007F3DB9">
        <w:rPr>
          <w:rFonts w:ascii="PT Serif" w:eastAsia="Times New Roman" w:hAnsi="PT Serif" w:cs="Times New Roman"/>
          <w:b/>
          <w:bCs/>
          <w:color w:val="111111"/>
          <w:kern w:val="36"/>
          <w:sz w:val="24"/>
          <w:szCs w:val="24"/>
        </w:rPr>
        <w:t xml:space="preserve">If you have 5 or more camper sites on your property and are charging a fee, you </w:t>
      </w:r>
      <w:r w:rsidR="00A870E3" w:rsidRPr="007F3DB9">
        <w:rPr>
          <w:rFonts w:ascii="PT Serif" w:eastAsia="Times New Roman" w:hAnsi="PT Serif" w:cs="Times New Roman"/>
          <w:b/>
          <w:bCs/>
          <w:color w:val="111111"/>
          <w:kern w:val="36"/>
          <w:sz w:val="24"/>
          <w:szCs w:val="24"/>
          <w:u w:val="single"/>
        </w:rPr>
        <w:t>MUST</w:t>
      </w:r>
      <w:r w:rsidR="00120CC8" w:rsidRPr="007F3DB9">
        <w:rPr>
          <w:rFonts w:ascii="PT Serif" w:eastAsia="Times New Roman" w:hAnsi="PT Serif" w:cs="Times New Roman"/>
          <w:b/>
          <w:bCs/>
          <w:color w:val="111111"/>
          <w:kern w:val="36"/>
          <w:sz w:val="24"/>
          <w:szCs w:val="24"/>
        </w:rPr>
        <w:t xml:space="preserve"> have</w:t>
      </w:r>
      <w:r w:rsidRPr="007F3DB9">
        <w:rPr>
          <w:rFonts w:ascii="PT Serif" w:eastAsia="Times New Roman" w:hAnsi="PT Serif" w:cs="Times New Roman"/>
          <w:b/>
          <w:bCs/>
          <w:color w:val="111111"/>
          <w:kern w:val="36"/>
          <w:sz w:val="24"/>
          <w:szCs w:val="24"/>
        </w:rPr>
        <w:t xml:space="preserve"> a temporary campground license</w:t>
      </w:r>
      <w:r w:rsidR="00120CC8" w:rsidRPr="007F3DB9">
        <w:rPr>
          <w:rFonts w:ascii="PT Serif" w:eastAsia="Times New Roman" w:hAnsi="PT Serif" w:cs="Times New Roman"/>
          <w:b/>
          <w:bCs/>
          <w:color w:val="111111"/>
          <w:kern w:val="36"/>
          <w:sz w:val="24"/>
          <w:szCs w:val="24"/>
        </w:rPr>
        <w:t>.</w:t>
      </w:r>
      <w:r w:rsidR="00DE2C42">
        <w:rPr>
          <w:rFonts w:ascii="PT Serif" w:eastAsia="Times New Roman" w:hAnsi="PT Serif" w:cs="Times New Roman"/>
          <w:b/>
          <w:bCs/>
          <w:color w:val="111111"/>
          <w:kern w:val="36"/>
          <w:sz w:val="24"/>
          <w:szCs w:val="24"/>
        </w:rPr>
        <w:t xml:space="preserve"> </w:t>
      </w:r>
      <w:r w:rsidR="00DE2C42" w:rsidRPr="00362721">
        <w:rPr>
          <w:rFonts w:ascii="PT Serif" w:eastAsia="Times New Roman" w:hAnsi="PT Serif" w:cs="Times New Roman"/>
          <w:color w:val="111111"/>
          <w:kern w:val="36"/>
          <w:sz w:val="24"/>
          <w:szCs w:val="24"/>
        </w:rPr>
        <w:t>Temporary campgrounds are campgrounds set up for 7 days or less.</w:t>
      </w:r>
      <w:r w:rsidR="00D8514D" w:rsidRPr="00362721">
        <w:rPr>
          <w:rFonts w:ascii="PT Serif" w:eastAsia="Times New Roman" w:hAnsi="PT Serif" w:cs="Times New Roman"/>
          <w:color w:val="111111"/>
          <w:kern w:val="36"/>
          <w:sz w:val="24"/>
          <w:szCs w:val="24"/>
        </w:rPr>
        <w:t xml:space="preserve"> </w:t>
      </w:r>
      <w:r w:rsidR="00362721" w:rsidRPr="00362721">
        <w:rPr>
          <w:rFonts w:ascii="PT Serif" w:eastAsia="Times New Roman" w:hAnsi="PT Serif" w:cs="Times New Roman"/>
          <w:color w:val="111111"/>
          <w:kern w:val="36"/>
          <w:sz w:val="24"/>
          <w:szCs w:val="24"/>
        </w:rPr>
        <w:t>Submit</w:t>
      </w:r>
      <w:r w:rsidR="00D8514D" w:rsidRPr="00362721">
        <w:rPr>
          <w:rFonts w:ascii="PT Serif" w:eastAsia="Times New Roman" w:hAnsi="PT Serif" w:cs="Times New Roman"/>
          <w:color w:val="111111"/>
          <w:kern w:val="36"/>
          <w:sz w:val="24"/>
          <w:szCs w:val="24"/>
        </w:rPr>
        <w:t xml:space="preserve"> plans </w:t>
      </w:r>
      <w:r w:rsidR="00C936DB">
        <w:rPr>
          <w:rFonts w:ascii="PT Serif" w:eastAsia="Times New Roman" w:hAnsi="PT Serif" w:cs="Times New Roman"/>
          <w:color w:val="111111"/>
          <w:kern w:val="36"/>
          <w:sz w:val="24"/>
          <w:szCs w:val="24"/>
        </w:rPr>
        <w:t xml:space="preserve">to Wyandot Co. Public Health </w:t>
      </w:r>
      <w:r w:rsidR="00D8514D" w:rsidRPr="00362721">
        <w:rPr>
          <w:rFonts w:ascii="PT Serif" w:eastAsia="Times New Roman" w:hAnsi="PT Serif" w:cs="Times New Roman"/>
          <w:color w:val="111111"/>
          <w:kern w:val="36"/>
          <w:sz w:val="24"/>
          <w:szCs w:val="24"/>
          <w:u w:val="single"/>
        </w:rPr>
        <w:t>AT LEAST 15 days before your event</w:t>
      </w:r>
      <w:r w:rsidR="00D8514D" w:rsidRPr="00362721">
        <w:rPr>
          <w:rFonts w:ascii="PT Serif" w:eastAsia="Times New Roman" w:hAnsi="PT Serif" w:cs="Times New Roman"/>
          <w:color w:val="111111"/>
          <w:kern w:val="36"/>
          <w:sz w:val="24"/>
          <w:szCs w:val="24"/>
        </w:rPr>
        <w:t xml:space="preserve"> to ensure your plans are approved prior to your event.</w:t>
      </w:r>
    </w:p>
    <w:p w14:paraId="345EC9E3" w14:textId="77777777" w:rsidR="007F3DB9" w:rsidRPr="007F3DB9" w:rsidRDefault="007F3DB9" w:rsidP="007C5DF6">
      <w:pPr>
        <w:shd w:val="clear" w:color="auto" w:fill="FFFFFF"/>
        <w:spacing w:after="0" w:line="450" w:lineRule="atLeast"/>
        <w:outlineLvl w:val="0"/>
        <w:rPr>
          <w:rFonts w:ascii="PT Serif" w:eastAsia="Times New Roman" w:hAnsi="PT Serif" w:cs="Times New Roman"/>
          <w:b/>
          <w:bCs/>
          <w:color w:val="111111"/>
          <w:kern w:val="36"/>
          <w:sz w:val="24"/>
          <w:szCs w:val="24"/>
        </w:rPr>
      </w:pPr>
    </w:p>
    <w:p w14:paraId="2AE99710" w14:textId="087A2614" w:rsidR="00C960EA" w:rsidRPr="007F3DB9" w:rsidRDefault="00C960EA" w:rsidP="007C5DF6">
      <w:pPr>
        <w:shd w:val="clear" w:color="auto" w:fill="FFFFFF"/>
        <w:spacing w:after="0" w:line="450" w:lineRule="atLeast"/>
        <w:outlineLvl w:val="0"/>
        <w:rPr>
          <w:rFonts w:ascii="PT Serif" w:eastAsia="Times New Roman" w:hAnsi="PT Serif" w:cs="Times New Roman"/>
          <w:b/>
          <w:bCs/>
          <w:color w:val="111111"/>
          <w:kern w:val="36"/>
          <w:sz w:val="32"/>
          <w:szCs w:val="32"/>
        </w:rPr>
      </w:pPr>
      <w:r w:rsidRPr="007F3DB9">
        <w:rPr>
          <w:rFonts w:ascii="PT Serif" w:eastAsia="Times New Roman" w:hAnsi="PT Serif" w:cs="Times New Roman"/>
          <w:b/>
          <w:bCs/>
          <w:color w:val="111111"/>
          <w:kern w:val="36"/>
          <w:sz w:val="32"/>
          <w:szCs w:val="32"/>
        </w:rPr>
        <w:t xml:space="preserve">How much is this going to </w:t>
      </w:r>
      <w:r w:rsidRPr="00362721">
        <w:rPr>
          <w:rFonts w:ascii="PT Serif" w:eastAsia="Times New Roman" w:hAnsi="PT Serif" w:cs="Times New Roman"/>
          <w:b/>
          <w:bCs/>
          <w:i/>
          <w:iCs/>
          <w:color w:val="111111"/>
          <w:kern w:val="36"/>
          <w:sz w:val="32"/>
          <w:szCs w:val="32"/>
        </w:rPr>
        <w:t>cost</w:t>
      </w:r>
      <w:r w:rsidRPr="007F3DB9">
        <w:rPr>
          <w:rFonts w:ascii="PT Serif" w:eastAsia="Times New Roman" w:hAnsi="PT Serif" w:cs="Times New Roman"/>
          <w:b/>
          <w:bCs/>
          <w:color w:val="111111"/>
          <w:kern w:val="36"/>
          <w:sz w:val="32"/>
          <w:szCs w:val="32"/>
        </w:rPr>
        <w:t>?</w:t>
      </w:r>
    </w:p>
    <w:p w14:paraId="1EBDFD68" w14:textId="28C84B94" w:rsidR="00C960EA" w:rsidRPr="007F3DB9" w:rsidRDefault="00C960EA" w:rsidP="007C5DF6">
      <w:pPr>
        <w:shd w:val="clear" w:color="auto" w:fill="FFFFFF"/>
        <w:spacing w:after="0" w:line="450" w:lineRule="atLeast"/>
        <w:outlineLvl w:val="0"/>
        <w:rPr>
          <w:rFonts w:ascii="PT Serif" w:eastAsia="Times New Roman" w:hAnsi="PT Serif" w:cs="Times New Roman"/>
          <w:color w:val="111111"/>
          <w:kern w:val="36"/>
          <w:sz w:val="24"/>
          <w:szCs w:val="24"/>
        </w:rPr>
      </w:pPr>
      <w:r w:rsidRPr="007F3DB9">
        <w:rPr>
          <w:rFonts w:ascii="PT Serif" w:eastAsia="Times New Roman" w:hAnsi="PT Serif" w:cs="Times New Roman"/>
          <w:b/>
          <w:bCs/>
          <w:color w:val="111111"/>
          <w:kern w:val="36"/>
          <w:sz w:val="24"/>
          <w:szCs w:val="24"/>
        </w:rPr>
        <w:t xml:space="preserve">The basic license costs $125. Each campsite over 50 will add an additional dollar. </w:t>
      </w:r>
      <w:r w:rsidRPr="007F3DB9">
        <w:rPr>
          <w:rFonts w:ascii="PT Serif" w:eastAsia="Times New Roman" w:hAnsi="PT Serif" w:cs="Times New Roman"/>
          <w:color w:val="111111"/>
          <w:kern w:val="36"/>
          <w:sz w:val="24"/>
          <w:szCs w:val="24"/>
        </w:rPr>
        <w:t>So</w:t>
      </w:r>
      <w:r w:rsidR="002C0643" w:rsidRPr="007F3DB9">
        <w:rPr>
          <w:rFonts w:ascii="PT Serif" w:eastAsia="Times New Roman" w:hAnsi="PT Serif" w:cs="Times New Roman"/>
          <w:color w:val="111111"/>
          <w:kern w:val="36"/>
          <w:sz w:val="24"/>
          <w:szCs w:val="24"/>
        </w:rPr>
        <w:t>,</w:t>
      </w:r>
      <w:r w:rsidRPr="007F3DB9">
        <w:rPr>
          <w:rFonts w:ascii="PT Serif" w:eastAsia="Times New Roman" w:hAnsi="PT Serif" w:cs="Times New Roman"/>
          <w:color w:val="111111"/>
          <w:kern w:val="36"/>
          <w:sz w:val="24"/>
          <w:szCs w:val="24"/>
        </w:rPr>
        <w:t xml:space="preserve"> say you’re having a huge solar eclipse party with 80 campsites</w:t>
      </w:r>
      <w:r w:rsidR="00D35E96" w:rsidRPr="007F3DB9">
        <w:rPr>
          <w:rFonts w:ascii="PT Serif" w:eastAsia="Times New Roman" w:hAnsi="PT Serif" w:cs="Times New Roman"/>
          <w:color w:val="111111"/>
          <w:kern w:val="36"/>
          <w:sz w:val="24"/>
          <w:szCs w:val="24"/>
        </w:rPr>
        <w:t>. Y</w:t>
      </w:r>
      <w:r w:rsidRPr="007F3DB9">
        <w:rPr>
          <w:rFonts w:ascii="PT Serif" w:eastAsia="Times New Roman" w:hAnsi="PT Serif" w:cs="Times New Roman"/>
          <w:color w:val="111111"/>
          <w:kern w:val="36"/>
          <w:sz w:val="24"/>
          <w:szCs w:val="24"/>
        </w:rPr>
        <w:t xml:space="preserve">our </w:t>
      </w:r>
      <w:r w:rsidR="00D35E96" w:rsidRPr="007F3DB9">
        <w:rPr>
          <w:rFonts w:ascii="PT Serif" w:eastAsia="Times New Roman" w:hAnsi="PT Serif" w:cs="Times New Roman"/>
          <w:color w:val="111111"/>
          <w:kern w:val="36"/>
          <w:sz w:val="24"/>
          <w:szCs w:val="24"/>
        </w:rPr>
        <w:t xml:space="preserve">license </w:t>
      </w:r>
      <w:r w:rsidRPr="007F3DB9">
        <w:rPr>
          <w:rFonts w:ascii="PT Serif" w:eastAsia="Times New Roman" w:hAnsi="PT Serif" w:cs="Times New Roman"/>
          <w:color w:val="111111"/>
          <w:kern w:val="36"/>
          <w:sz w:val="24"/>
          <w:szCs w:val="24"/>
        </w:rPr>
        <w:t>cost would be $125</w:t>
      </w:r>
      <w:r w:rsidR="00D35E96" w:rsidRPr="007F3DB9">
        <w:rPr>
          <w:rFonts w:ascii="PT Serif" w:eastAsia="Times New Roman" w:hAnsi="PT Serif" w:cs="Times New Roman"/>
          <w:color w:val="111111"/>
          <w:kern w:val="36"/>
          <w:sz w:val="24"/>
          <w:szCs w:val="24"/>
        </w:rPr>
        <w:t>,</w:t>
      </w:r>
      <w:r w:rsidRPr="007F3DB9">
        <w:rPr>
          <w:rFonts w:ascii="PT Serif" w:eastAsia="Times New Roman" w:hAnsi="PT Serif" w:cs="Times New Roman"/>
          <w:color w:val="111111"/>
          <w:kern w:val="36"/>
          <w:sz w:val="24"/>
          <w:szCs w:val="24"/>
        </w:rPr>
        <w:t xml:space="preserve"> plus another $30 for the additional 30 campsites</w:t>
      </w:r>
      <w:r w:rsidR="00D35E96" w:rsidRPr="007F3DB9">
        <w:rPr>
          <w:rFonts w:ascii="PT Serif" w:eastAsia="Times New Roman" w:hAnsi="PT Serif" w:cs="Times New Roman"/>
          <w:color w:val="111111"/>
          <w:kern w:val="36"/>
          <w:sz w:val="24"/>
          <w:szCs w:val="24"/>
        </w:rPr>
        <w:t xml:space="preserve">. A grand total of </w:t>
      </w:r>
      <w:r w:rsidRPr="007F3DB9">
        <w:rPr>
          <w:rFonts w:ascii="PT Serif" w:eastAsia="Times New Roman" w:hAnsi="PT Serif" w:cs="Times New Roman"/>
          <w:color w:val="111111"/>
          <w:kern w:val="36"/>
          <w:sz w:val="24"/>
          <w:szCs w:val="24"/>
        </w:rPr>
        <w:t>$155.</w:t>
      </w:r>
    </w:p>
    <w:p w14:paraId="25D290EA" w14:textId="77777777" w:rsidR="00C960EA" w:rsidRPr="007F3DB9" w:rsidRDefault="00C960EA" w:rsidP="007C5DF6">
      <w:pPr>
        <w:shd w:val="clear" w:color="auto" w:fill="FFFFFF"/>
        <w:spacing w:after="0" w:line="450" w:lineRule="atLeast"/>
        <w:outlineLvl w:val="0"/>
        <w:rPr>
          <w:rFonts w:ascii="PT Serif" w:eastAsia="Times New Roman" w:hAnsi="PT Serif" w:cs="Times New Roman"/>
          <w:b/>
          <w:bCs/>
          <w:color w:val="111111"/>
          <w:kern w:val="36"/>
          <w:sz w:val="24"/>
          <w:szCs w:val="24"/>
        </w:rPr>
      </w:pPr>
    </w:p>
    <w:p w14:paraId="0FEC1FAF" w14:textId="10D95564" w:rsidR="007C5DF6" w:rsidRPr="007F3DB9" w:rsidRDefault="007C5DF6" w:rsidP="007C5DF6">
      <w:pPr>
        <w:shd w:val="clear" w:color="auto" w:fill="FFFFFF"/>
        <w:spacing w:after="0" w:line="450" w:lineRule="atLeast"/>
        <w:outlineLvl w:val="0"/>
        <w:rPr>
          <w:rFonts w:ascii="PT Serif" w:eastAsia="Times New Roman" w:hAnsi="PT Serif" w:cs="Times New Roman"/>
          <w:b/>
          <w:bCs/>
          <w:color w:val="111111"/>
          <w:kern w:val="36"/>
          <w:sz w:val="32"/>
          <w:szCs w:val="32"/>
        </w:rPr>
      </w:pPr>
      <w:r w:rsidRPr="00362721">
        <w:rPr>
          <w:rFonts w:ascii="PT Serif" w:eastAsia="Times New Roman" w:hAnsi="PT Serif" w:cs="Times New Roman"/>
          <w:b/>
          <w:bCs/>
          <w:i/>
          <w:iCs/>
          <w:color w:val="111111"/>
          <w:kern w:val="36"/>
          <w:sz w:val="32"/>
          <w:szCs w:val="32"/>
        </w:rPr>
        <w:t>Why</w:t>
      </w:r>
      <w:r w:rsidRPr="007F3DB9">
        <w:rPr>
          <w:rFonts w:ascii="PT Serif" w:eastAsia="Times New Roman" w:hAnsi="PT Serif" w:cs="Times New Roman"/>
          <w:b/>
          <w:bCs/>
          <w:color w:val="111111"/>
          <w:kern w:val="36"/>
          <w:sz w:val="32"/>
          <w:szCs w:val="32"/>
        </w:rPr>
        <w:t xml:space="preserve"> do I need a license?</w:t>
      </w:r>
    </w:p>
    <w:p w14:paraId="7CADA4BB" w14:textId="53520961" w:rsidR="007C5DF6" w:rsidRPr="007F3DB9" w:rsidRDefault="00675BAA" w:rsidP="007C5DF6">
      <w:p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color w:val="111111"/>
          <w:kern w:val="36"/>
          <w:sz w:val="24"/>
          <w:szCs w:val="24"/>
        </w:rPr>
        <w:t>The Ohio Administrative Code indicates you must have a license. Wyandot County Public Health carr</w:t>
      </w:r>
      <w:r w:rsidR="009653AD" w:rsidRPr="007F3DB9">
        <w:rPr>
          <w:rFonts w:ascii="PT Serif" w:eastAsia="Times New Roman" w:hAnsi="PT Serif" w:cs="Times New Roman"/>
          <w:color w:val="111111"/>
          <w:kern w:val="36"/>
          <w:sz w:val="24"/>
          <w:szCs w:val="24"/>
        </w:rPr>
        <w:t>ies</w:t>
      </w:r>
      <w:r w:rsidRPr="007F3DB9">
        <w:rPr>
          <w:rFonts w:ascii="PT Serif" w:eastAsia="Times New Roman" w:hAnsi="PT Serif" w:cs="Times New Roman"/>
          <w:color w:val="111111"/>
          <w:kern w:val="36"/>
          <w:sz w:val="24"/>
          <w:szCs w:val="24"/>
        </w:rPr>
        <w:t xml:space="preserve"> out the licensing process for temporary campsites in Wyandot County. Beyond the legal reasons,</w:t>
      </w:r>
      <w:r w:rsidRPr="007F3DB9">
        <w:rPr>
          <w:rFonts w:ascii="PT Serif" w:eastAsia="Times New Roman" w:hAnsi="PT Serif" w:cs="Times New Roman"/>
          <w:b/>
          <w:bCs/>
          <w:color w:val="111111"/>
          <w:kern w:val="36"/>
          <w:sz w:val="24"/>
          <w:szCs w:val="24"/>
        </w:rPr>
        <w:t xml:space="preserve"> </w:t>
      </w:r>
      <w:r w:rsidR="007C5DF6" w:rsidRPr="007F3DB9">
        <w:rPr>
          <w:rFonts w:ascii="PT Serif" w:eastAsia="Times New Roman" w:hAnsi="PT Serif" w:cs="Times New Roman"/>
          <w:b/>
          <w:bCs/>
          <w:color w:val="111111"/>
          <w:kern w:val="36"/>
          <w:sz w:val="24"/>
          <w:szCs w:val="24"/>
        </w:rPr>
        <w:t xml:space="preserve">the rules exist to ensure the safety </w:t>
      </w:r>
      <w:r w:rsidR="00120CC8" w:rsidRPr="007F3DB9">
        <w:rPr>
          <w:rFonts w:ascii="PT Serif" w:eastAsia="Times New Roman" w:hAnsi="PT Serif" w:cs="Times New Roman"/>
          <w:b/>
          <w:bCs/>
          <w:color w:val="111111"/>
          <w:kern w:val="36"/>
          <w:sz w:val="24"/>
          <w:szCs w:val="24"/>
        </w:rPr>
        <w:t xml:space="preserve">of both </w:t>
      </w:r>
      <w:r w:rsidR="009653AD" w:rsidRPr="007F3DB9">
        <w:rPr>
          <w:rFonts w:ascii="PT Serif" w:eastAsia="Times New Roman" w:hAnsi="PT Serif" w:cs="Times New Roman"/>
          <w:b/>
          <w:bCs/>
          <w:color w:val="111111"/>
          <w:kern w:val="36"/>
          <w:sz w:val="24"/>
          <w:szCs w:val="24"/>
        </w:rPr>
        <w:t>you (</w:t>
      </w:r>
      <w:r w:rsidR="007C5DF6" w:rsidRPr="007F3DB9">
        <w:rPr>
          <w:rFonts w:ascii="PT Serif" w:eastAsia="Times New Roman" w:hAnsi="PT Serif" w:cs="Times New Roman"/>
          <w:b/>
          <w:bCs/>
          <w:color w:val="111111"/>
          <w:kern w:val="36"/>
          <w:sz w:val="24"/>
          <w:szCs w:val="24"/>
        </w:rPr>
        <w:t>the l</w:t>
      </w:r>
      <w:r w:rsidR="009653AD" w:rsidRPr="007F3DB9">
        <w:rPr>
          <w:rFonts w:ascii="PT Serif" w:eastAsia="Times New Roman" w:hAnsi="PT Serif" w:cs="Times New Roman"/>
          <w:b/>
          <w:bCs/>
          <w:color w:val="111111"/>
          <w:kern w:val="36"/>
          <w:sz w:val="24"/>
          <w:szCs w:val="24"/>
        </w:rPr>
        <w:t>icensee)</w:t>
      </w:r>
      <w:r w:rsidR="007C5DF6" w:rsidRPr="007F3DB9">
        <w:rPr>
          <w:rFonts w:ascii="PT Serif" w:eastAsia="Times New Roman" w:hAnsi="PT Serif" w:cs="Times New Roman"/>
          <w:b/>
          <w:bCs/>
          <w:color w:val="111111"/>
          <w:kern w:val="36"/>
          <w:sz w:val="24"/>
          <w:szCs w:val="24"/>
        </w:rPr>
        <w:t xml:space="preserve"> and the campers enjoying their time with you.</w:t>
      </w:r>
    </w:p>
    <w:p w14:paraId="64DE140C" w14:textId="36B40F4A" w:rsidR="007C5DF6" w:rsidRPr="007F3DB9" w:rsidRDefault="007C5DF6" w:rsidP="007C5DF6">
      <w:pPr>
        <w:shd w:val="clear" w:color="auto" w:fill="FFFFFF"/>
        <w:spacing w:after="0" w:line="450" w:lineRule="atLeast"/>
        <w:outlineLvl w:val="0"/>
        <w:rPr>
          <w:rFonts w:ascii="PT Serif" w:eastAsia="Times New Roman" w:hAnsi="PT Serif" w:cs="Times New Roman"/>
          <w:b/>
          <w:bCs/>
          <w:color w:val="111111"/>
          <w:kern w:val="36"/>
          <w:sz w:val="24"/>
          <w:szCs w:val="24"/>
        </w:rPr>
      </w:pPr>
    </w:p>
    <w:p w14:paraId="34BB582F" w14:textId="0CE74D9F" w:rsidR="007C5DF6" w:rsidRPr="007F3DB9" w:rsidRDefault="007C5DF6" w:rsidP="007C5DF6">
      <w:pPr>
        <w:shd w:val="clear" w:color="auto" w:fill="FFFFFF"/>
        <w:spacing w:after="0" w:line="450" w:lineRule="atLeast"/>
        <w:outlineLvl w:val="0"/>
        <w:rPr>
          <w:rFonts w:ascii="PT Serif" w:eastAsia="Times New Roman" w:hAnsi="PT Serif" w:cs="Times New Roman"/>
          <w:b/>
          <w:bCs/>
          <w:color w:val="111111"/>
          <w:kern w:val="36"/>
          <w:sz w:val="32"/>
          <w:szCs w:val="32"/>
        </w:rPr>
      </w:pPr>
      <w:bookmarkStart w:id="0" w:name="_Hlk125384181"/>
      <w:r w:rsidRPr="007F3DB9">
        <w:rPr>
          <w:rFonts w:ascii="PT Serif" w:eastAsia="Times New Roman" w:hAnsi="PT Serif" w:cs="Times New Roman"/>
          <w:b/>
          <w:bCs/>
          <w:color w:val="111111"/>
          <w:kern w:val="36"/>
          <w:sz w:val="32"/>
          <w:szCs w:val="32"/>
        </w:rPr>
        <w:t>Okay fine, I’ll do it. How do I get a license?</w:t>
      </w:r>
    </w:p>
    <w:bookmarkEnd w:id="0"/>
    <w:p w14:paraId="20997D64" w14:textId="1890E7DB" w:rsidR="007C5DF6" w:rsidRPr="007F3DB9" w:rsidRDefault="007C5DF6" w:rsidP="007C5DF6">
      <w:pPr>
        <w:pStyle w:val="ListParagraph"/>
        <w:numPr>
          <w:ilvl w:val="0"/>
          <w:numId w:val="4"/>
        </w:numPr>
        <w:shd w:val="clear" w:color="auto" w:fill="FFFFFF"/>
        <w:spacing w:after="0" w:line="450" w:lineRule="atLeast"/>
        <w:outlineLvl w:val="0"/>
        <w:rPr>
          <w:rFonts w:ascii="PT Serif" w:eastAsia="Times New Roman" w:hAnsi="PT Serif" w:cs="Times New Roman"/>
          <w:color w:val="111111"/>
          <w:kern w:val="36"/>
          <w:sz w:val="24"/>
          <w:szCs w:val="24"/>
        </w:rPr>
      </w:pPr>
      <w:r w:rsidRPr="007F3DB9">
        <w:rPr>
          <w:rFonts w:ascii="PT Serif" w:eastAsia="Times New Roman" w:hAnsi="PT Serif" w:cs="Times New Roman"/>
          <w:color w:val="111111"/>
          <w:kern w:val="36"/>
          <w:sz w:val="24"/>
          <w:szCs w:val="24"/>
        </w:rPr>
        <w:t xml:space="preserve">Find a plot of land </w:t>
      </w:r>
      <w:r w:rsidR="00D8514D">
        <w:rPr>
          <w:rFonts w:ascii="PT Serif" w:eastAsia="Times New Roman" w:hAnsi="PT Serif" w:cs="Times New Roman"/>
          <w:color w:val="111111"/>
          <w:kern w:val="36"/>
          <w:sz w:val="24"/>
          <w:szCs w:val="24"/>
        </w:rPr>
        <w:t xml:space="preserve">you </w:t>
      </w:r>
      <w:r w:rsidRPr="007F3DB9">
        <w:rPr>
          <w:rFonts w:ascii="PT Serif" w:eastAsia="Times New Roman" w:hAnsi="PT Serif" w:cs="Times New Roman"/>
          <w:color w:val="111111"/>
          <w:kern w:val="36"/>
          <w:sz w:val="24"/>
          <w:szCs w:val="24"/>
        </w:rPr>
        <w:t xml:space="preserve">want to use. </w:t>
      </w:r>
    </w:p>
    <w:p w14:paraId="47BAB166" w14:textId="19C469FB" w:rsidR="00675BAA" w:rsidRPr="007F3DB9" w:rsidRDefault="007C5DF6" w:rsidP="00675BAA">
      <w:pPr>
        <w:pStyle w:val="ListParagraph"/>
        <w:numPr>
          <w:ilvl w:val="0"/>
          <w:numId w:val="4"/>
        </w:numPr>
        <w:shd w:val="clear" w:color="auto" w:fill="FFFFFF"/>
        <w:spacing w:after="0" w:line="450" w:lineRule="atLeast"/>
        <w:outlineLvl w:val="0"/>
        <w:rPr>
          <w:rFonts w:ascii="PT Serif" w:eastAsia="Times New Roman" w:hAnsi="PT Serif" w:cs="Times New Roman"/>
          <w:color w:val="111111"/>
          <w:kern w:val="36"/>
          <w:sz w:val="24"/>
          <w:szCs w:val="24"/>
        </w:rPr>
      </w:pPr>
      <w:r w:rsidRPr="007F3DB9">
        <w:rPr>
          <w:rFonts w:ascii="PT Serif" w:eastAsia="Times New Roman" w:hAnsi="PT Serif" w:cs="Times New Roman"/>
          <w:color w:val="111111"/>
          <w:kern w:val="36"/>
          <w:sz w:val="24"/>
          <w:szCs w:val="24"/>
        </w:rPr>
        <w:t xml:space="preserve">Fill out the </w:t>
      </w:r>
      <w:r w:rsidRPr="00766DCA">
        <w:rPr>
          <w:rFonts w:ascii="PT Serif" w:eastAsia="Times New Roman" w:hAnsi="PT Serif" w:cs="Times New Roman"/>
          <w:b/>
          <w:bCs/>
          <w:color w:val="111111"/>
          <w:kern w:val="36"/>
          <w:sz w:val="24"/>
          <w:szCs w:val="24"/>
        </w:rPr>
        <w:t>Temporary Campground Application for Plan Review and License to Operate</w:t>
      </w:r>
      <w:r w:rsidR="00675BAA" w:rsidRPr="00766DCA">
        <w:rPr>
          <w:rFonts w:ascii="PT Serif" w:eastAsia="Times New Roman" w:hAnsi="PT Serif" w:cs="Times New Roman"/>
          <w:b/>
          <w:bCs/>
          <w:color w:val="111111"/>
          <w:kern w:val="36"/>
          <w:sz w:val="24"/>
          <w:szCs w:val="24"/>
        </w:rPr>
        <w:t xml:space="preserve"> form</w:t>
      </w:r>
      <w:r w:rsidR="00A7493C" w:rsidRPr="00766DCA">
        <w:rPr>
          <w:rFonts w:ascii="PT Serif" w:eastAsia="Times New Roman" w:hAnsi="PT Serif" w:cs="Times New Roman"/>
          <w:b/>
          <w:bCs/>
          <w:color w:val="111111"/>
          <w:kern w:val="36"/>
          <w:sz w:val="24"/>
          <w:szCs w:val="24"/>
        </w:rPr>
        <w:t xml:space="preserve"> (Appendix 1)</w:t>
      </w:r>
      <w:r w:rsidR="00766DCA">
        <w:rPr>
          <w:rFonts w:ascii="PT Serif" w:eastAsia="Times New Roman" w:hAnsi="PT Serif" w:cs="Times New Roman"/>
          <w:color w:val="111111"/>
          <w:kern w:val="36"/>
          <w:sz w:val="24"/>
          <w:szCs w:val="24"/>
        </w:rPr>
        <w:t xml:space="preserve">, </w:t>
      </w:r>
      <w:r w:rsidR="00675BAA" w:rsidRPr="007F3DB9">
        <w:rPr>
          <w:rFonts w:ascii="PT Serif" w:eastAsia="Times New Roman" w:hAnsi="PT Serif" w:cs="Times New Roman"/>
          <w:color w:val="111111"/>
          <w:kern w:val="36"/>
          <w:sz w:val="24"/>
          <w:szCs w:val="24"/>
        </w:rPr>
        <w:t xml:space="preserve">create a </w:t>
      </w:r>
      <w:r w:rsidR="00675BAA" w:rsidRPr="00766DCA">
        <w:rPr>
          <w:rFonts w:ascii="PT Serif" w:eastAsia="Times New Roman" w:hAnsi="PT Serif" w:cs="Times New Roman"/>
          <w:b/>
          <w:bCs/>
          <w:color w:val="111111"/>
          <w:kern w:val="36"/>
          <w:sz w:val="24"/>
          <w:szCs w:val="24"/>
        </w:rPr>
        <w:t>proposed layout</w:t>
      </w:r>
      <w:r w:rsidR="00A7493C" w:rsidRPr="00766DCA">
        <w:rPr>
          <w:rFonts w:ascii="PT Serif" w:eastAsia="Times New Roman" w:hAnsi="PT Serif" w:cs="Times New Roman"/>
          <w:b/>
          <w:bCs/>
          <w:color w:val="111111"/>
          <w:kern w:val="36"/>
          <w:sz w:val="24"/>
          <w:szCs w:val="24"/>
        </w:rPr>
        <w:t xml:space="preserve"> (Appendix 2)</w:t>
      </w:r>
      <w:r w:rsidR="00EC421A" w:rsidRPr="00766DCA">
        <w:rPr>
          <w:rFonts w:ascii="PT Serif" w:eastAsia="Times New Roman" w:hAnsi="PT Serif" w:cs="Times New Roman"/>
          <w:color w:val="111111"/>
          <w:kern w:val="36"/>
          <w:sz w:val="24"/>
          <w:szCs w:val="24"/>
        </w:rPr>
        <w:t xml:space="preserve"> and </w:t>
      </w:r>
      <w:r w:rsidR="00766DCA">
        <w:rPr>
          <w:rFonts w:ascii="PT Serif" w:eastAsia="Times New Roman" w:hAnsi="PT Serif" w:cs="Times New Roman"/>
          <w:color w:val="111111"/>
          <w:kern w:val="36"/>
          <w:sz w:val="24"/>
          <w:szCs w:val="24"/>
        </w:rPr>
        <w:t xml:space="preserve">create a </w:t>
      </w:r>
      <w:r w:rsidR="00EC421A" w:rsidRPr="00766DCA">
        <w:rPr>
          <w:rFonts w:ascii="PT Serif" w:eastAsia="Times New Roman" w:hAnsi="PT Serif" w:cs="Times New Roman"/>
          <w:b/>
          <w:bCs/>
          <w:color w:val="111111"/>
          <w:kern w:val="36"/>
          <w:sz w:val="24"/>
          <w:szCs w:val="24"/>
        </w:rPr>
        <w:t>vicinity map</w:t>
      </w:r>
      <w:r w:rsidR="00A7493C" w:rsidRPr="00766DCA">
        <w:rPr>
          <w:rFonts w:ascii="PT Serif" w:eastAsia="Times New Roman" w:hAnsi="PT Serif" w:cs="Times New Roman"/>
          <w:b/>
          <w:bCs/>
          <w:color w:val="111111"/>
          <w:kern w:val="36"/>
          <w:sz w:val="24"/>
          <w:szCs w:val="24"/>
        </w:rPr>
        <w:t xml:space="preserve"> (Appendix 3)</w:t>
      </w:r>
      <w:r w:rsidR="00675BAA" w:rsidRPr="00766DCA">
        <w:rPr>
          <w:rFonts w:ascii="PT Serif" w:eastAsia="Times New Roman" w:hAnsi="PT Serif" w:cs="Times New Roman"/>
          <w:color w:val="111111"/>
          <w:kern w:val="36"/>
          <w:sz w:val="24"/>
          <w:szCs w:val="24"/>
        </w:rPr>
        <w:t>.</w:t>
      </w:r>
      <w:r w:rsidR="00675BAA" w:rsidRPr="007F3DB9">
        <w:rPr>
          <w:rFonts w:ascii="PT Serif" w:eastAsia="Times New Roman" w:hAnsi="PT Serif" w:cs="Times New Roman"/>
          <w:color w:val="111111"/>
          <w:kern w:val="36"/>
          <w:sz w:val="24"/>
          <w:szCs w:val="24"/>
        </w:rPr>
        <w:t xml:space="preserve"> </w:t>
      </w:r>
    </w:p>
    <w:p w14:paraId="357324EF" w14:textId="19AD1CB9" w:rsidR="00545406" w:rsidRPr="00C936DB" w:rsidRDefault="00675BAA" w:rsidP="00545406">
      <w:pPr>
        <w:pStyle w:val="ListParagraph"/>
        <w:numPr>
          <w:ilvl w:val="0"/>
          <w:numId w:val="4"/>
        </w:numPr>
        <w:rPr>
          <w:rFonts w:ascii="PT Serif" w:eastAsia="Times New Roman" w:hAnsi="PT Serif" w:cs="Times New Roman"/>
          <w:color w:val="111111"/>
          <w:kern w:val="36"/>
          <w:sz w:val="24"/>
          <w:szCs w:val="24"/>
        </w:rPr>
      </w:pPr>
      <w:r w:rsidRPr="007F3DB9">
        <w:rPr>
          <w:rFonts w:ascii="PT Serif" w:eastAsia="Times New Roman" w:hAnsi="PT Serif" w:cs="Times New Roman"/>
          <w:color w:val="111111"/>
          <w:kern w:val="36"/>
          <w:sz w:val="24"/>
          <w:szCs w:val="24"/>
        </w:rPr>
        <w:t xml:space="preserve">Get </w:t>
      </w:r>
      <w:r w:rsidRPr="00766DCA">
        <w:rPr>
          <w:rFonts w:ascii="PT Serif" w:eastAsia="Times New Roman" w:hAnsi="PT Serif" w:cs="Times New Roman"/>
          <w:b/>
          <w:bCs/>
          <w:color w:val="111111"/>
          <w:kern w:val="36"/>
          <w:sz w:val="24"/>
          <w:szCs w:val="24"/>
        </w:rPr>
        <w:t>w</w:t>
      </w:r>
      <w:r w:rsidR="00545406" w:rsidRPr="00766DCA">
        <w:rPr>
          <w:rFonts w:ascii="PT Serif" w:eastAsia="Times New Roman" w:hAnsi="PT Serif" w:cs="Times New Roman"/>
          <w:b/>
          <w:bCs/>
          <w:color w:val="111111"/>
          <w:kern w:val="36"/>
          <w:sz w:val="24"/>
          <w:szCs w:val="24"/>
        </w:rPr>
        <w:t>ritten verification by the fire protection authority</w:t>
      </w:r>
      <w:r w:rsidR="00766DCA" w:rsidRPr="00766DCA">
        <w:rPr>
          <w:rFonts w:ascii="PT Serif" w:eastAsia="Times New Roman" w:hAnsi="PT Serif" w:cs="Times New Roman"/>
          <w:b/>
          <w:bCs/>
          <w:color w:val="111111"/>
          <w:kern w:val="36"/>
          <w:sz w:val="24"/>
          <w:szCs w:val="24"/>
        </w:rPr>
        <w:t xml:space="preserve"> (Appendix 4)</w:t>
      </w:r>
      <w:r w:rsidR="00545406" w:rsidRPr="007F3DB9">
        <w:rPr>
          <w:rFonts w:ascii="PT Serif" w:eastAsia="Times New Roman" w:hAnsi="PT Serif" w:cs="Times New Roman"/>
          <w:color w:val="111111"/>
          <w:kern w:val="36"/>
          <w:sz w:val="24"/>
          <w:szCs w:val="24"/>
        </w:rPr>
        <w:t xml:space="preserve"> or authorities that have jurisdiction in the area</w:t>
      </w:r>
      <w:r w:rsidR="00766DCA">
        <w:rPr>
          <w:rFonts w:ascii="PT Serif" w:eastAsia="Times New Roman" w:hAnsi="PT Serif" w:cs="Times New Roman"/>
          <w:color w:val="111111"/>
          <w:kern w:val="36"/>
          <w:sz w:val="24"/>
          <w:szCs w:val="24"/>
        </w:rPr>
        <w:t xml:space="preserve"> (your local fire department) </w:t>
      </w:r>
      <w:r w:rsidR="00545406" w:rsidRPr="007F3DB9">
        <w:rPr>
          <w:rFonts w:ascii="PT Serif" w:eastAsia="Times New Roman" w:hAnsi="PT Serif" w:cs="Times New Roman"/>
          <w:color w:val="111111"/>
          <w:kern w:val="36"/>
          <w:sz w:val="24"/>
          <w:szCs w:val="24"/>
        </w:rPr>
        <w:t>that adequate fire protection can be provided to the campground</w:t>
      </w:r>
      <w:r w:rsidR="00545406" w:rsidRPr="00C936DB">
        <w:rPr>
          <w:rFonts w:ascii="PT Serif" w:eastAsia="Times New Roman" w:hAnsi="PT Serif" w:cs="Times New Roman"/>
          <w:color w:val="111111"/>
          <w:kern w:val="36"/>
          <w:sz w:val="24"/>
          <w:szCs w:val="24"/>
        </w:rPr>
        <w:t xml:space="preserve">. </w:t>
      </w:r>
      <w:r w:rsidR="00766DCA" w:rsidRPr="00C936DB">
        <w:rPr>
          <w:rFonts w:ascii="PT Serif" w:eastAsia="Times New Roman" w:hAnsi="PT Serif" w:cs="Times New Roman"/>
          <w:color w:val="111111"/>
          <w:kern w:val="36"/>
          <w:sz w:val="24"/>
          <w:szCs w:val="24"/>
        </w:rPr>
        <w:t>A complete list of area fire departments is listed in Appendix 5.</w:t>
      </w:r>
    </w:p>
    <w:p w14:paraId="2885AE47" w14:textId="72445F4A" w:rsidR="00675BAA" w:rsidRPr="00C936DB" w:rsidRDefault="00675BAA" w:rsidP="00545406">
      <w:pPr>
        <w:pStyle w:val="ListParagraph"/>
        <w:numPr>
          <w:ilvl w:val="0"/>
          <w:numId w:val="4"/>
        </w:numPr>
        <w:rPr>
          <w:rFonts w:ascii="PT Serif" w:eastAsia="Times New Roman" w:hAnsi="PT Serif" w:cs="Times New Roman"/>
          <w:b/>
          <w:bCs/>
          <w:color w:val="111111"/>
          <w:kern w:val="36"/>
          <w:sz w:val="24"/>
          <w:szCs w:val="24"/>
        </w:rPr>
      </w:pPr>
      <w:r w:rsidRPr="00C936DB">
        <w:rPr>
          <w:rFonts w:ascii="PT Serif" w:eastAsia="Times New Roman" w:hAnsi="PT Serif" w:cs="Times New Roman"/>
          <w:b/>
          <w:bCs/>
          <w:color w:val="111111"/>
          <w:kern w:val="36"/>
          <w:sz w:val="24"/>
          <w:szCs w:val="24"/>
        </w:rPr>
        <w:t>Submit the application, proposed layout, and written verification from the fire department to Wyandot County Public Health.</w:t>
      </w:r>
    </w:p>
    <w:p w14:paraId="66A8E144" w14:textId="77777777" w:rsidR="00815E0A" w:rsidRDefault="00815E0A" w:rsidP="00545406">
      <w:pPr>
        <w:shd w:val="clear" w:color="auto" w:fill="FFFFFF"/>
        <w:spacing w:after="0" w:line="450" w:lineRule="atLeast"/>
        <w:outlineLvl w:val="0"/>
        <w:rPr>
          <w:rFonts w:ascii="PT Serif" w:eastAsia="Times New Roman" w:hAnsi="PT Serif" w:cs="Times New Roman"/>
          <w:b/>
          <w:bCs/>
          <w:color w:val="111111"/>
          <w:kern w:val="36"/>
          <w:sz w:val="32"/>
          <w:szCs w:val="32"/>
        </w:rPr>
      </w:pPr>
      <w:bookmarkStart w:id="1" w:name="_Hlk125382709"/>
    </w:p>
    <w:p w14:paraId="40E4F891" w14:textId="3690A8CF" w:rsidR="00545406" w:rsidRPr="007F3DB9" w:rsidRDefault="00545406" w:rsidP="00545406">
      <w:pPr>
        <w:shd w:val="clear" w:color="auto" w:fill="FFFFFF"/>
        <w:spacing w:after="0" w:line="450" w:lineRule="atLeast"/>
        <w:outlineLvl w:val="0"/>
        <w:rPr>
          <w:rFonts w:ascii="PT Serif" w:eastAsia="Times New Roman" w:hAnsi="PT Serif" w:cs="Times New Roman"/>
          <w:b/>
          <w:bCs/>
          <w:color w:val="111111"/>
          <w:kern w:val="36"/>
          <w:sz w:val="32"/>
          <w:szCs w:val="32"/>
        </w:rPr>
      </w:pPr>
      <w:r w:rsidRPr="007F3DB9">
        <w:rPr>
          <w:rFonts w:ascii="PT Serif" w:eastAsia="Times New Roman" w:hAnsi="PT Serif" w:cs="Times New Roman"/>
          <w:b/>
          <w:bCs/>
          <w:color w:val="111111"/>
          <w:kern w:val="36"/>
          <w:sz w:val="32"/>
          <w:szCs w:val="32"/>
        </w:rPr>
        <w:lastRenderedPageBreak/>
        <w:t>How do I create a proposed layout</w:t>
      </w:r>
      <w:r w:rsidR="00EC421A" w:rsidRPr="007F3DB9">
        <w:rPr>
          <w:rFonts w:ascii="PT Serif" w:eastAsia="Times New Roman" w:hAnsi="PT Serif" w:cs="Times New Roman"/>
          <w:b/>
          <w:bCs/>
          <w:color w:val="111111"/>
          <w:kern w:val="36"/>
          <w:sz w:val="32"/>
          <w:szCs w:val="32"/>
        </w:rPr>
        <w:t xml:space="preserve"> and vicinity map</w:t>
      </w:r>
      <w:r w:rsidRPr="007F3DB9">
        <w:rPr>
          <w:rFonts w:ascii="PT Serif" w:eastAsia="Times New Roman" w:hAnsi="PT Serif" w:cs="Times New Roman"/>
          <w:b/>
          <w:bCs/>
          <w:color w:val="111111"/>
          <w:kern w:val="36"/>
          <w:sz w:val="32"/>
          <w:szCs w:val="32"/>
        </w:rPr>
        <w:t>?</w:t>
      </w:r>
    </w:p>
    <w:p w14:paraId="7AFD3393" w14:textId="6D5BCEF8" w:rsidR="00545406" w:rsidRPr="00766DCA" w:rsidRDefault="00A870E3" w:rsidP="00545406">
      <w:pPr>
        <w:shd w:val="clear" w:color="auto" w:fill="FFFFFF"/>
        <w:spacing w:after="0" w:line="450" w:lineRule="atLeast"/>
        <w:outlineLvl w:val="0"/>
        <w:rPr>
          <w:rFonts w:ascii="PT Serif" w:eastAsia="Times New Roman" w:hAnsi="PT Serif" w:cs="Times New Roman"/>
          <w:color w:val="111111"/>
          <w:kern w:val="36"/>
          <w:sz w:val="24"/>
          <w:szCs w:val="24"/>
        </w:rPr>
      </w:pPr>
      <w:r w:rsidRPr="00766DCA">
        <w:rPr>
          <w:rFonts w:ascii="PT Serif" w:eastAsia="Times New Roman" w:hAnsi="PT Serif" w:cs="Times New Roman"/>
          <w:color w:val="111111"/>
          <w:kern w:val="36"/>
          <w:sz w:val="24"/>
          <w:szCs w:val="24"/>
        </w:rPr>
        <w:t>Tip: Use Google Maps/Earth</w:t>
      </w:r>
      <w:r w:rsidR="00545406" w:rsidRPr="00766DCA">
        <w:rPr>
          <w:rFonts w:ascii="PT Serif" w:eastAsia="Times New Roman" w:hAnsi="PT Serif" w:cs="Times New Roman"/>
          <w:color w:val="111111"/>
          <w:kern w:val="36"/>
          <w:sz w:val="24"/>
          <w:szCs w:val="24"/>
        </w:rPr>
        <w:t xml:space="preserve">. </w:t>
      </w:r>
      <w:r w:rsidR="00EC421A" w:rsidRPr="00766DCA">
        <w:rPr>
          <w:rFonts w:ascii="PT Serif" w:eastAsia="Times New Roman" w:hAnsi="PT Serif" w:cs="Times New Roman"/>
          <w:color w:val="111111"/>
          <w:kern w:val="36"/>
          <w:sz w:val="24"/>
          <w:szCs w:val="24"/>
        </w:rPr>
        <w:t>Be sure to zoom out for the vicinity map</w:t>
      </w:r>
      <w:r w:rsidR="008277C3" w:rsidRPr="00766DCA">
        <w:rPr>
          <w:rFonts w:ascii="PT Serif" w:eastAsia="Times New Roman" w:hAnsi="PT Serif" w:cs="Times New Roman"/>
          <w:color w:val="111111"/>
          <w:kern w:val="36"/>
          <w:sz w:val="24"/>
          <w:szCs w:val="24"/>
        </w:rPr>
        <w:t xml:space="preserve"> so nearby roadway</w:t>
      </w:r>
      <w:r w:rsidRPr="00766DCA">
        <w:rPr>
          <w:rFonts w:ascii="PT Serif" w:eastAsia="Times New Roman" w:hAnsi="PT Serif" w:cs="Times New Roman"/>
          <w:color w:val="111111"/>
          <w:kern w:val="36"/>
          <w:sz w:val="24"/>
          <w:szCs w:val="24"/>
        </w:rPr>
        <w:t xml:space="preserve"> names</w:t>
      </w:r>
      <w:r w:rsidR="008277C3" w:rsidRPr="00766DCA">
        <w:rPr>
          <w:rFonts w:ascii="PT Serif" w:eastAsia="Times New Roman" w:hAnsi="PT Serif" w:cs="Times New Roman"/>
          <w:color w:val="111111"/>
          <w:kern w:val="36"/>
          <w:sz w:val="24"/>
          <w:szCs w:val="24"/>
        </w:rPr>
        <w:t xml:space="preserve"> are visible</w:t>
      </w:r>
      <w:r w:rsidR="00EC421A" w:rsidRPr="00766DCA">
        <w:rPr>
          <w:rFonts w:ascii="PT Serif" w:eastAsia="Times New Roman" w:hAnsi="PT Serif" w:cs="Times New Roman"/>
          <w:color w:val="111111"/>
          <w:kern w:val="36"/>
          <w:sz w:val="24"/>
          <w:szCs w:val="24"/>
        </w:rPr>
        <w:t>.</w:t>
      </w:r>
      <w:r w:rsidRPr="00766DCA">
        <w:rPr>
          <w:rFonts w:ascii="PT Serif" w:eastAsia="Times New Roman" w:hAnsi="PT Serif" w:cs="Times New Roman"/>
          <w:color w:val="111111"/>
          <w:kern w:val="36"/>
          <w:sz w:val="24"/>
          <w:szCs w:val="24"/>
        </w:rPr>
        <w:t xml:space="preserve"> See examples </w:t>
      </w:r>
      <w:r w:rsidR="00213C0E" w:rsidRPr="00766DCA">
        <w:rPr>
          <w:rFonts w:ascii="PT Serif" w:eastAsia="Times New Roman" w:hAnsi="PT Serif" w:cs="Times New Roman"/>
          <w:color w:val="111111"/>
          <w:kern w:val="36"/>
          <w:sz w:val="24"/>
          <w:szCs w:val="24"/>
        </w:rPr>
        <w:t>in appendices 2</w:t>
      </w:r>
      <w:r w:rsidR="00C936DB">
        <w:rPr>
          <w:rFonts w:ascii="PT Serif" w:eastAsia="Times New Roman" w:hAnsi="PT Serif" w:cs="Times New Roman"/>
          <w:color w:val="111111"/>
          <w:kern w:val="36"/>
          <w:sz w:val="24"/>
          <w:szCs w:val="24"/>
        </w:rPr>
        <w:t xml:space="preserve"> and 3</w:t>
      </w:r>
      <w:r w:rsidRPr="00766DCA">
        <w:rPr>
          <w:rFonts w:ascii="PT Serif" w:eastAsia="Times New Roman" w:hAnsi="PT Serif" w:cs="Times New Roman"/>
          <w:color w:val="111111"/>
          <w:kern w:val="36"/>
          <w:sz w:val="24"/>
          <w:szCs w:val="24"/>
        </w:rPr>
        <w:t>.</w:t>
      </w:r>
    </w:p>
    <w:p w14:paraId="1130BA1F" w14:textId="77777777" w:rsidR="00545406" w:rsidRPr="00766DCA" w:rsidRDefault="00545406" w:rsidP="00545406">
      <w:pPr>
        <w:shd w:val="clear" w:color="auto" w:fill="FFFFFF"/>
        <w:spacing w:after="0" w:line="450" w:lineRule="atLeast"/>
        <w:outlineLvl w:val="0"/>
        <w:rPr>
          <w:rFonts w:ascii="PT Serif" w:eastAsia="Times New Roman" w:hAnsi="PT Serif" w:cs="Times New Roman"/>
          <w:b/>
          <w:bCs/>
          <w:color w:val="111111"/>
          <w:kern w:val="36"/>
          <w:sz w:val="24"/>
          <w:szCs w:val="24"/>
        </w:rPr>
      </w:pPr>
      <w:r w:rsidRPr="00766DCA">
        <w:rPr>
          <w:rFonts w:ascii="PT Serif" w:eastAsia="Times New Roman" w:hAnsi="PT Serif" w:cs="Times New Roman"/>
          <w:b/>
          <w:bCs/>
          <w:color w:val="111111"/>
          <w:kern w:val="36"/>
          <w:sz w:val="24"/>
          <w:szCs w:val="24"/>
        </w:rPr>
        <w:t>Things to keep in mind:</w:t>
      </w:r>
    </w:p>
    <w:p w14:paraId="65DFAF45" w14:textId="171A4918" w:rsidR="00545406" w:rsidRPr="00766DCA" w:rsidRDefault="00545406" w:rsidP="00545406">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D7288B">
        <w:rPr>
          <w:rFonts w:ascii="PT Serif" w:eastAsia="Times New Roman" w:hAnsi="PT Serif" w:cs="Times New Roman"/>
          <w:b/>
          <w:bCs/>
          <w:color w:val="111111"/>
          <w:kern w:val="36"/>
          <w:sz w:val="24"/>
          <w:szCs w:val="24"/>
        </w:rPr>
        <w:t>Lots</w:t>
      </w:r>
      <w:r w:rsidR="005C5453" w:rsidRPr="00D7288B">
        <w:rPr>
          <w:rFonts w:ascii="PT Serif" w:eastAsia="Times New Roman" w:hAnsi="PT Serif" w:cs="Times New Roman"/>
          <w:b/>
          <w:bCs/>
          <w:color w:val="111111"/>
          <w:kern w:val="36"/>
          <w:sz w:val="24"/>
          <w:szCs w:val="24"/>
        </w:rPr>
        <w:t xml:space="preserve"> must be a minimum of 1,000 square feet</w:t>
      </w:r>
      <w:r w:rsidR="00251D36" w:rsidRPr="00D7288B">
        <w:rPr>
          <w:rFonts w:ascii="PT Serif" w:eastAsia="Times New Roman" w:hAnsi="PT Serif" w:cs="Times New Roman"/>
          <w:b/>
          <w:bCs/>
          <w:color w:val="111111"/>
          <w:kern w:val="36"/>
          <w:sz w:val="24"/>
          <w:szCs w:val="24"/>
        </w:rPr>
        <w:t xml:space="preserve"> and should be CLEARLY DEFINED</w:t>
      </w:r>
      <w:r w:rsidR="005C5453" w:rsidRPr="00D7288B">
        <w:rPr>
          <w:rFonts w:ascii="PT Serif" w:eastAsia="Times New Roman" w:hAnsi="PT Serif" w:cs="Times New Roman"/>
          <w:b/>
          <w:bCs/>
          <w:color w:val="111111"/>
          <w:kern w:val="36"/>
          <w:sz w:val="24"/>
          <w:szCs w:val="24"/>
        </w:rPr>
        <w:t>. Campers must be a minimum of 15 feet apart (yes, this includes pop outs!)</w:t>
      </w:r>
      <w:r w:rsidR="00766DCA">
        <w:rPr>
          <w:rFonts w:ascii="PT Serif" w:eastAsia="Times New Roman" w:hAnsi="PT Serif" w:cs="Times New Roman"/>
          <w:b/>
          <w:bCs/>
          <w:color w:val="111111"/>
          <w:kern w:val="36"/>
          <w:sz w:val="24"/>
          <w:szCs w:val="24"/>
        </w:rPr>
        <w:t>.</w:t>
      </w:r>
      <w:r w:rsidR="005C5453" w:rsidRPr="00D7288B">
        <w:rPr>
          <w:rFonts w:ascii="PT Serif" w:eastAsia="Times New Roman" w:hAnsi="PT Serif" w:cs="Times New Roman"/>
          <w:b/>
          <w:bCs/>
          <w:color w:val="111111"/>
          <w:kern w:val="36"/>
          <w:sz w:val="24"/>
          <w:szCs w:val="24"/>
        </w:rPr>
        <w:t xml:space="preserve"> </w:t>
      </w:r>
      <w:r w:rsidR="005C5453" w:rsidRPr="00766DCA">
        <w:rPr>
          <w:rFonts w:ascii="PT Serif" w:eastAsia="Times New Roman" w:hAnsi="PT Serif" w:cs="Times New Roman"/>
          <w:b/>
          <w:bCs/>
          <w:color w:val="111111"/>
          <w:kern w:val="36"/>
          <w:sz w:val="24"/>
          <w:szCs w:val="24"/>
        </w:rPr>
        <w:t>We recommend making sites at least 30 by 35 feet.</w:t>
      </w:r>
    </w:p>
    <w:p w14:paraId="3FD89AD4" w14:textId="5525B265" w:rsidR="00545406" w:rsidRPr="00766DCA" w:rsidRDefault="005C5453" w:rsidP="00545406">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D7288B">
        <w:rPr>
          <w:rFonts w:ascii="PT Serif" w:eastAsia="Times New Roman" w:hAnsi="PT Serif" w:cs="Times New Roman"/>
          <w:b/>
          <w:bCs/>
          <w:color w:val="111111"/>
          <w:kern w:val="36"/>
          <w:sz w:val="24"/>
          <w:szCs w:val="24"/>
        </w:rPr>
        <w:t xml:space="preserve">Each site must </w:t>
      </w:r>
      <w:r w:rsidR="00251D36" w:rsidRPr="00D7288B">
        <w:rPr>
          <w:rFonts w:ascii="PT Serif" w:eastAsia="Times New Roman" w:hAnsi="PT Serif" w:cs="Times New Roman"/>
          <w:b/>
          <w:bCs/>
          <w:color w:val="111111"/>
          <w:kern w:val="36"/>
          <w:sz w:val="24"/>
          <w:szCs w:val="24"/>
        </w:rPr>
        <w:t xml:space="preserve">be accessible to an access lane or road. </w:t>
      </w:r>
      <w:r w:rsidR="00766DCA" w:rsidRPr="00766DCA">
        <w:rPr>
          <w:rFonts w:ascii="PT Serif" w:eastAsia="Times New Roman" w:hAnsi="PT Serif" w:cs="Times New Roman"/>
          <w:b/>
          <w:bCs/>
          <w:color w:val="111111"/>
          <w:kern w:val="36"/>
          <w:sz w:val="24"/>
          <w:szCs w:val="24"/>
        </w:rPr>
        <w:t>An</w:t>
      </w:r>
      <w:r w:rsidR="00251D36" w:rsidRPr="00766DCA">
        <w:rPr>
          <w:rFonts w:ascii="PT Serif" w:eastAsia="Times New Roman" w:hAnsi="PT Serif" w:cs="Times New Roman"/>
          <w:b/>
          <w:bCs/>
          <w:color w:val="111111"/>
          <w:kern w:val="36"/>
          <w:sz w:val="24"/>
          <w:szCs w:val="24"/>
        </w:rPr>
        <w:t xml:space="preserve"> ambulance should be able to access every camp site in case of emergency.</w:t>
      </w:r>
    </w:p>
    <w:p w14:paraId="5851BD7C" w14:textId="77777777" w:rsidR="00D30EA6" w:rsidRPr="00D30EA6" w:rsidRDefault="00D30EA6" w:rsidP="00D30EA6">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D30EA6">
        <w:rPr>
          <w:rFonts w:ascii="PT Serif" w:eastAsia="Times New Roman" w:hAnsi="PT Serif" w:cs="Times New Roman"/>
          <w:b/>
          <w:bCs/>
          <w:color w:val="111111"/>
          <w:kern w:val="36"/>
          <w:sz w:val="24"/>
          <w:szCs w:val="24"/>
        </w:rPr>
        <w:t>No more than the following number of units shall be permitted on any one site:</w:t>
      </w:r>
    </w:p>
    <w:p w14:paraId="52DF273F" w14:textId="05AD86C6" w:rsidR="00D30EA6" w:rsidRPr="00D30EA6" w:rsidRDefault="00D30EA6" w:rsidP="00D30EA6">
      <w:pPr>
        <w:pStyle w:val="ListParagraph"/>
        <w:numPr>
          <w:ilvl w:val="1"/>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D30EA6">
        <w:rPr>
          <w:rFonts w:ascii="PT Serif" w:eastAsia="Times New Roman" w:hAnsi="PT Serif" w:cs="Times New Roman"/>
          <w:b/>
          <w:bCs/>
          <w:color w:val="111111"/>
          <w:kern w:val="36"/>
          <w:sz w:val="24"/>
          <w:szCs w:val="24"/>
        </w:rPr>
        <w:t>One recreational vehicle</w:t>
      </w:r>
      <w:r>
        <w:rPr>
          <w:rFonts w:ascii="PT Serif" w:eastAsia="Times New Roman" w:hAnsi="PT Serif" w:cs="Times New Roman"/>
          <w:b/>
          <w:bCs/>
          <w:color w:val="111111"/>
          <w:kern w:val="36"/>
          <w:sz w:val="24"/>
          <w:szCs w:val="24"/>
        </w:rPr>
        <w:t xml:space="preserve"> (A camper with</w:t>
      </w:r>
      <w:r w:rsidR="009653AD">
        <w:rPr>
          <w:rFonts w:ascii="PT Serif" w:eastAsia="Times New Roman" w:hAnsi="PT Serif" w:cs="Times New Roman"/>
          <w:b/>
          <w:bCs/>
          <w:color w:val="111111"/>
          <w:kern w:val="36"/>
          <w:sz w:val="24"/>
          <w:szCs w:val="24"/>
        </w:rPr>
        <w:t xml:space="preserve"> a toilet</w:t>
      </w:r>
      <w:r>
        <w:rPr>
          <w:rFonts w:ascii="PT Serif" w:eastAsia="Times New Roman" w:hAnsi="PT Serif" w:cs="Times New Roman"/>
          <w:b/>
          <w:bCs/>
          <w:color w:val="111111"/>
          <w:kern w:val="36"/>
          <w:sz w:val="24"/>
          <w:szCs w:val="24"/>
        </w:rPr>
        <w:t>)</w:t>
      </w:r>
      <w:r w:rsidRPr="00D30EA6">
        <w:rPr>
          <w:rFonts w:ascii="PT Serif" w:eastAsia="Times New Roman" w:hAnsi="PT Serif" w:cs="Times New Roman"/>
          <w:b/>
          <w:bCs/>
          <w:color w:val="111111"/>
          <w:kern w:val="36"/>
          <w:sz w:val="24"/>
          <w:szCs w:val="24"/>
        </w:rPr>
        <w:t xml:space="preserve"> and two portable camping units, or</w:t>
      </w:r>
    </w:p>
    <w:p w14:paraId="28A73CC4" w14:textId="6E59072C" w:rsidR="00D30EA6" w:rsidRPr="00D30EA6" w:rsidRDefault="00D30EA6" w:rsidP="00D30EA6">
      <w:pPr>
        <w:pStyle w:val="ListParagraph"/>
        <w:numPr>
          <w:ilvl w:val="1"/>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D30EA6">
        <w:rPr>
          <w:rFonts w:ascii="PT Serif" w:eastAsia="Times New Roman" w:hAnsi="PT Serif" w:cs="Times New Roman"/>
          <w:b/>
          <w:bCs/>
          <w:color w:val="111111"/>
          <w:kern w:val="36"/>
          <w:sz w:val="24"/>
          <w:szCs w:val="24"/>
        </w:rPr>
        <w:t>Three portable camping units.</w:t>
      </w:r>
    </w:p>
    <w:p w14:paraId="1A189DA0" w14:textId="6A910FF4" w:rsidR="00545406" w:rsidRPr="00D7288B" w:rsidRDefault="00545406" w:rsidP="00545406">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D7288B">
        <w:rPr>
          <w:rFonts w:ascii="PT Serif" w:eastAsia="Times New Roman" w:hAnsi="PT Serif" w:cs="Times New Roman"/>
          <w:b/>
          <w:bCs/>
          <w:color w:val="111111"/>
          <w:kern w:val="36"/>
          <w:sz w:val="24"/>
          <w:szCs w:val="24"/>
        </w:rPr>
        <w:t>Bathrooms must be within 1,000 feet walking distance of each site. View the chart below to see how many bathrooms you need based on how many lots you have.</w:t>
      </w:r>
    </w:p>
    <w:p w14:paraId="3D63CFA1" w14:textId="77777777" w:rsidR="00545406" w:rsidRPr="00545406" w:rsidRDefault="00545406" w:rsidP="00545406">
      <w:pPr>
        <w:pStyle w:val="ListParagraph"/>
        <w:shd w:val="clear" w:color="auto" w:fill="FFFFFF"/>
        <w:spacing w:after="0" w:line="450" w:lineRule="atLeast"/>
        <w:outlineLvl w:val="0"/>
        <w:rPr>
          <w:rFonts w:ascii="PT Serif" w:eastAsia="Times New Roman" w:hAnsi="PT Serif" w:cs="Times New Roman"/>
          <w:b/>
          <w:bCs/>
          <w:color w:val="111111"/>
          <w:kern w:val="36"/>
          <w:sz w:val="28"/>
          <w:szCs w:val="28"/>
        </w:rPr>
      </w:pPr>
    </w:p>
    <w:tbl>
      <w:tblPr>
        <w:tblStyle w:val="TableGrid"/>
        <w:tblW w:w="9812" w:type="dxa"/>
        <w:tblLook w:val="04A0" w:firstRow="1" w:lastRow="0" w:firstColumn="1" w:lastColumn="0" w:noHBand="0" w:noVBand="1"/>
      </w:tblPr>
      <w:tblGrid>
        <w:gridCol w:w="2453"/>
        <w:gridCol w:w="2453"/>
        <w:gridCol w:w="2453"/>
        <w:gridCol w:w="2453"/>
      </w:tblGrid>
      <w:tr w:rsidR="00545406" w:rsidRPr="00545406" w14:paraId="0BBEAA9D" w14:textId="77777777" w:rsidTr="00EC421A">
        <w:trPr>
          <w:trHeight w:val="503"/>
        </w:trPr>
        <w:tc>
          <w:tcPr>
            <w:tcW w:w="2453" w:type="dxa"/>
          </w:tcPr>
          <w:p w14:paraId="39212F6D" w14:textId="77777777" w:rsidR="00545406" w:rsidRPr="00A82CE3" w:rsidRDefault="00545406" w:rsidP="00D90CD0">
            <w:pPr>
              <w:spacing w:line="450" w:lineRule="atLeast"/>
              <w:outlineLvl w:val="0"/>
              <w:rPr>
                <w:rFonts w:ascii="PT Serif" w:eastAsia="Times New Roman" w:hAnsi="PT Serif" w:cs="Times New Roman"/>
                <w:b/>
                <w:bCs/>
                <w:color w:val="111111"/>
                <w:kern w:val="36"/>
                <w:sz w:val="27"/>
                <w:szCs w:val="27"/>
              </w:rPr>
            </w:pPr>
            <w:r w:rsidRPr="00A82CE3">
              <w:rPr>
                <w:rFonts w:ascii="PT Serif" w:eastAsia="Times New Roman" w:hAnsi="PT Serif" w:cs="Times New Roman"/>
                <w:b/>
                <w:bCs/>
                <w:color w:val="111111"/>
                <w:kern w:val="36"/>
                <w:sz w:val="27"/>
                <w:szCs w:val="27"/>
              </w:rPr>
              <w:t>Sites</w:t>
            </w:r>
          </w:p>
        </w:tc>
        <w:tc>
          <w:tcPr>
            <w:tcW w:w="2453" w:type="dxa"/>
          </w:tcPr>
          <w:p w14:paraId="49253D91" w14:textId="056E4247" w:rsidR="00545406" w:rsidRPr="00A82CE3" w:rsidRDefault="00545406" w:rsidP="00D90CD0">
            <w:pPr>
              <w:spacing w:line="450" w:lineRule="atLeast"/>
              <w:outlineLvl w:val="0"/>
              <w:rPr>
                <w:rFonts w:ascii="PT Serif" w:eastAsia="Times New Roman" w:hAnsi="PT Serif" w:cs="Times New Roman"/>
                <w:b/>
                <w:bCs/>
                <w:color w:val="111111"/>
                <w:kern w:val="36"/>
                <w:sz w:val="27"/>
                <w:szCs w:val="27"/>
              </w:rPr>
            </w:pPr>
            <w:r w:rsidRPr="00A82CE3">
              <w:rPr>
                <w:rFonts w:ascii="PT Serif" w:eastAsia="Times New Roman" w:hAnsi="PT Serif" w:cs="Times New Roman"/>
                <w:b/>
                <w:bCs/>
                <w:color w:val="111111"/>
                <w:kern w:val="36"/>
                <w:sz w:val="27"/>
                <w:szCs w:val="27"/>
              </w:rPr>
              <w:t>Urinals</w:t>
            </w:r>
          </w:p>
        </w:tc>
        <w:tc>
          <w:tcPr>
            <w:tcW w:w="2453" w:type="dxa"/>
          </w:tcPr>
          <w:p w14:paraId="34B7BCC4" w14:textId="41F6CA7B" w:rsidR="00545406" w:rsidRPr="00A82CE3" w:rsidRDefault="00545406" w:rsidP="00D90CD0">
            <w:pPr>
              <w:spacing w:line="450" w:lineRule="atLeast"/>
              <w:outlineLvl w:val="0"/>
              <w:rPr>
                <w:rFonts w:ascii="PT Serif" w:eastAsia="Times New Roman" w:hAnsi="PT Serif" w:cs="Times New Roman"/>
                <w:b/>
                <w:bCs/>
                <w:color w:val="111111"/>
                <w:kern w:val="36"/>
                <w:sz w:val="27"/>
                <w:szCs w:val="27"/>
              </w:rPr>
            </w:pPr>
            <w:r w:rsidRPr="00A82CE3">
              <w:rPr>
                <w:rFonts w:ascii="PT Serif" w:eastAsia="Times New Roman" w:hAnsi="PT Serif" w:cs="Times New Roman"/>
                <w:b/>
                <w:bCs/>
                <w:color w:val="111111"/>
                <w:kern w:val="36"/>
                <w:sz w:val="27"/>
                <w:szCs w:val="27"/>
              </w:rPr>
              <w:t>Men</w:t>
            </w:r>
            <w:r w:rsidR="00A82CE3" w:rsidRPr="00A82CE3">
              <w:rPr>
                <w:rFonts w:ascii="PT Serif" w:eastAsia="Times New Roman" w:hAnsi="PT Serif" w:cs="Times New Roman"/>
                <w:b/>
                <w:bCs/>
                <w:color w:val="111111"/>
                <w:kern w:val="36"/>
                <w:sz w:val="27"/>
                <w:szCs w:val="27"/>
              </w:rPr>
              <w:t xml:space="preserve">’s </w:t>
            </w:r>
            <w:r w:rsidRPr="00A82CE3">
              <w:rPr>
                <w:rFonts w:ascii="PT Serif" w:eastAsia="Times New Roman" w:hAnsi="PT Serif" w:cs="Times New Roman"/>
                <w:b/>
                <w:bCs/>
                <w:color w:val="111111"/>
                <w:kern w:val="36"/>
                <w:sz w:val="27"/>
                <w:szCs w:val="27"/>
              </w:rPr>
              <w:t>Toilets</w:t>
            </w:r>
          </w:p>
        </w:tc>
        <w:tc>
          <w:tcPr>
            <w:tcW w:w="2453" w:type="dxa"/>
          </w:tcPr>
          <w:p w14:paraId="07D183EC" w14:textId="2456367D" w:rsidR="00545406" w:rsidRPr="00A82CE3" w:rsidRDefault="00545406" w:rsidP="00D90CD0">
            <w:pPr>
              <w:spacing w:line="450" w:lineRule="atLeast"/>
              <w:outlineLvl w:val="0"/>
              <w:rPr>
                <w:rFonts w:ascii="PT Serif" w:eastAsia="Times New Roman" w:hAnsi="PT Serif" w:cs="Times New Roman"/>
                <w:b/>
                <w:bCs/>
                <w:color w:val="111111"/>
                <w:kern w:val="36"/>
                <w:sz w:val="27"/>
                <w:szCs w:val="27"/>
              </w:rPr>
            </w:pPr>
            <w:r w:rsidRPr="00A82CE3">
              <w:rPr>
                <w:rFonts w:ascii="PT Serif" w:eastAsia="Times New Roman" w:hAnsi="PT Serif" w:cs="Times New Roman"/>
                <w:b/>
                <w:bCs/>
                <w:color w:val="111111"/>
                <w:kern w:val="36"/>
                <w:sz w:val="27"/>
                <w:szCs w:val="27"/>
              </w:rPr>
              <w:t>Women</w:t>
            </w:r>
            <w:r w:rsidR="00A82CE3" w:rsidRPr="00A82CE3">
              <w:rPr>
                <w:rFonts w:ascii="PT Serif" w:eastAsia="Times New Roman" w:hAnsi="PT Serif" w:cs="Times New Roman"/>
                <w:b/>
                <w:bCs/>
                <w:color w:val="111111"/>
                <w:kern w:val="36"/>
                <w:sz w:val="27"/>
                <w:szCs w:val="27"/>
              </w:rPr>
              <w:t>’s</w:t>
            </w:r>
            <w:r w:rsidRPr="00A82CE3">
              <w:rPr>
                <w:rFonts w:ascii="PT Serif" w:eastAsia="Times New Roman" w:hAnsi="PT Serif" w:cs="Times New Roman"/>
                <w:b/>
                <w:bCs/>
                <w:color w:val="111111"/>
                <w:kern w:val="36"/>
                <w:sz w:val="27"/>
                <w:szCs w:val="27"/>
              </w:rPr>
              <w:t xml:space="preserve"> Toilets</w:t>
            </w:r>
          </w:p>
        </w:tc>
      </w:tr>
      <w:tr w:rsidR="00545406" w:rsidRPr="00545406" w14:paraId="57E1B400" w14:textId="77777777" w:rsidTr="003132CC">
        <w:trPr>
          <w:trHeight w:val="134"/>
        </w:trPr>
        <w:tc>
          <w:tcPr>
            <w:tcW w:w="2453" w:type="dxa"/>
          </w:tcPr>
          <w:p w14:paraId="2CA3ED27"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5-15</w:t>
            </w:r>
          </w:p>
        </w:tc>
        <w:tc>
          <w:tcPr>
            <w:tcW w:w="2453" w:type="dxa"/>
            <w:shd w:val="clear" w:color="auto" w:fill="E7E6E6" w:themeFill="background2"/>
          </w:tcPr>
          <w:p w14:paraId="27CDB9C6"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p>
        </w:tc>
        <w:tc>
          <w:tcPr>
            <w:tcW w:w="2453" w:type="dxa"/>
          </w:tcPr>
          <w:p w14:paraId="1A5CBB25"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1</w:t>
            </w:r>
          </w:p>
        </w:tc>
        <w:tc>
          <w:tcPr>
            <w:tcW w:w="2453" w:type="dxa"/>
          </w:tcPr>
          <w:p w14:paraId="72844897"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1</w:t>
            </w:r>
          </w:p>
        </w:tc>
      </w:tr>
      <w:tr w:rsidR="00545406" w:rsidRPr="00545406" w14:paraId="153E59EC" w14:textId="77777777" w:rsidTr="003132CC">
        <w:trPr>
          <w:trHeight w:val="141"/>
        </w:trPr>
        <w:tc>
          <w:tcPr>
            <w:tcW w:w="2453" w:type="dxa"/>
          </w:tcPr>
          <w:p w14:paraId="08C35A9D"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16-30</w:t>
            </w:r>
          </w:p>
        </w:tc>
        <w:tc>
          <w:tcPr>
            <w:tcW w:w="2453" w:type="dxa"/>
          </w:tcPr>
          <w:p w14:paraId="4978011E"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1</w:t>
            </w:r>
          </w:p>
        </w:tc>
        <w:tc>
          <w:tcPr>
            <w:tcW w:w="2453" w:type="dxa"/>
          </w:tcPr>
          <w:p w14:paraId="1BCFABB3"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1</w:t>
            </w:r>
          </w:p>
        </w:tc>
        <w:tc>
          <w:tcPr>
            <w:tcW w:w="2453" w:type="dxa"/>
          </w:tcPr>
          <w:p w14:paraId="08FAB6AA"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2</w:t>
            </w:r>
          </w:p>
        </w:tc>
      </w:tr>
      <w:tr w:rsidR="00545406" w:rsidRPr="00545406" w14:paraId="145AE538" w14:textId="77777777" w:rsidTr="003132CC">
        <w:trPr>
          <w:trHeight w:val="134"/>
        </w:trPr>
        <w:tc>
          <w:tcPr>
            <w:tcW w:w="2453" w:type="dxa"/>
          </w:tcPr>
          <w:p w14:paraId="140C7520"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31-60</w:t>
            </w:r>
          </w:p>
        </w:tc>
        <w:tc>
          <w:tcPr>
            <w:tcW w:w="2453" w:type="dxa"/>
          </w:tcPr>
          <w:p w14:paraId="3CF5FD8E"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1</w:t>
            </w:r>
          </w:p>
        </w:tc>
        <w:tc>
          <w:tcPr>
            <w:tcW w:w="2453" w:type="dxa"/>
          </w:tcPr>
          <w:p w14:paraId="440CFB84"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2</w:t>
            </w:r>
          </w:p>
        </w:tc>
        <w:tc>
          <w:tcPr>
            <w:tcW w:w="2453" w:type="dxa"/>
          </w:tcPr>
          <w:p w14:paraId="4119C301"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3</w:t>
            </w:r>
          </w:p>
        </w:tc>
      </w:tr>
      <w:tr w:rsidR="00545406" w:rsidRPr="00545406" w14:paraId="478A56BA" w14:textId="77777777" w:rsidTr="003132CC">
        <w:trPr>
          <w:trHeight w:val="134"/>
        </w:trPr>
        <w:tc>
          <w:tcPr>
            <w:tcW w:w="2453" w:type="dxa"/>
          </w:tcPr>
          <w:p w14:paraId="7E183F60"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61-90</w:t>
            </w:r>
          </w:p>
        </w:tc>
        <w:tc>
          <w:tcPr>
            <w:tcW w:w="2453" w:type="dxa"/>
          </w:tcPr>
          <w:p w14:paraId="03444243"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2</w:t>
            </w:r>
          </w:p>
        </w:tc>
        <w:tc>
          <w:tcPr>
            <w:tcW w:w="2453" w:type="dxa"/>
          </w:tcPr>
          <w:p w14:paraId="6CAEA588"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2</w:t>
            </w:r>
          </w:p>
        </w:tc>
        <w:tc>
          <w:tcPr>
            <w:tcW w:w="2453" w:type="dxa"/>
          </w:tcPr>
          <w:p w14:paraId="03113E29"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4</w:t>
            </w:r>
          </w:p>
        </w:tc>
      </w:tr>
      <w:tr w:rsidR="00545406" w:rsidRPr="00545406" w14:paraId="151D7C9F" w14:textId="77777777" w:rsidTr="003132CC">
        <w:trPr>
          <w:trHeight w:val="134"/>
        </w:trPr>
        <w:tc>
          <w:tcPr>
            <w:tcW w:w="2453" w:type="dxa"/>
          </w:tcPr>
          <w:p w14:paraId="212E0161"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91-120</w:t>
            </w:r>
          </w:p>
        </w:tc>
        <w:tc>
          <w:tcPr>
            <w:tcW w:w="2453" w:type="dxa"/>
          </w:tcPr>
          <w:p w14:paraId="7CF7AE9E"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2</w:t>
            </w:r>
          </w:p>
        </w:tc>
        <w:tc>
          <w:tcPr>
            <w:tcW w:w="2453" w:type="dxa"/>
          </w:tcPr>
          <w:p w14:paraId="44F2CF12"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3</w:t>
            </w:r>
          </w:p>
        </w:tc>
        <w:tc>
          <w:tcPr>
            <w:tcW w:w="2453" w:type="dxa"/>
          </w:tcPr>
          <w:p w14:paraId="31FEC021"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5</w:t>
            </w:r>
          </w:p>
        </w:tc>
      </w:tr>
      <w:tr w:rsidR="00545406" w:rsidRPr="00545406" w14:paraId="11670A44" w14:textId="77777777" w:rsidTr="003132CC">
        <w:trPr>
          <w:trHeight w:val="141"/>
        </w:trPr>
        <w:tc>
          <w:tcPr>
            <w:tcW w:w="2453" w:type="dxa"/>
          </w:tcPr>
          <w:p w14:paraId="27428FF1"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121-150</w:t>
            </w:r>
          </w:p>
        </w:tc>
        <w:tc>
          <w:tcPr>
            <w:tcW w:w="2453" w:type="dxa"/>
          </w:tcPr>
          <w:p w14:paraId="3F98E286"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3</w:t>
            </w:r>
          </w:p>
        </w:tc>
        <w:tc>
          <w:tcPr>
            <w:tcW w:w="2453" w:type="dxa"/>
          </w:tcPr>
          <w:p w14:paraId="6736FD94"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3</w:t>
            </w:r>
          </w:p>
        </w:tc>
        <w:tc>
          <w:tcPr>
            <w:tcW w:w="2453" w:type="dxa"/>
          </w:tcPr>
          <w:p w14:paraId="43AAFADF" w14:textId="77777777" w:rsidR="00545406" w:rsidRPr="00545406" w:rsidRDefault="00545406" w:rsidP="00D90CD0">
            <w:pPr>
              <w:spacing w:line="450" w:lineRule="atLeast"/>
              <w:outlineLvl w:val="0"/>
              <w:rPr>
                <w:rFonts w:ascii="PT Serif" w:eastAsia="Times New Roman" w:hAnsi="PT Serif" w:cs="Times New Roman"/>
                <w:color w:val="111111"/>
                <w:kern w:val="36"/>
                <w:sz w:val="28"/>
                <w:szCs w:val="28"/>
              </w:rPr>
            </w:pPr>
            <w:r w:rsidRPr="00545406">
              <w:rPr>
                <w:rFonts w:ascii="PT Serif" w:eastAsia="Times New Roman" w:hAnsi="PT Serif" w:cs="Times New Roman"/>
                <w:color w:val="111111"/>
                <w:kern w:val="36"/>
                <w:sz w:val="28"/>
                <w:szCs w:val="28"/>
              </w:rPr>
              <w:t>6</w:t>
            </w:r>
          </w:p>
        </w:tc>
      </w:tr>
    </w:tbl>
    <w:p w14:paraId="398AD978" w14:textId="2CE443C1" w:rsidR="00D7288B" w:rsidRPr="00EC421A" w:rsidRDefault="00545406" w:rsidP="00D7288B">
      <w:pPr>
        <w:shd w:val="clear" w:color="auto" w:fill="FFFFFF"/>
        <w:spacing w:after="0" w:line="450" w:lineRule="atLeast"/>
        <w:outlineLvl w:val="0"/>
        <w:rPr>
          <w:rFonts w:ascii="PT Serif" w:eastAsia="Times New Roman" w:hAnsi="PT Serif" w:cs="Times New Roman"/>
          <w:b/>
          <w:bCs/>
          <w:color w:val="111111"/>
          <w:kern w:val="36"/>
        </w:rPr>
      </w:pPr>
      <w:r w:rsidRPr="00EC421A">
        <w:rPr>
          <w:rFonts w:ascii="PT Serif" w:eastAsia="Times New Roman" w:hAnsi="PT Serif" w:cs="Times New Roman"/>
          <w:b/>
          <w:bCs/>
          <w:color w:val="111111"/>
          <w:kern w:val="36"/>
        </w:rPr>
        <w:t>*If you have more than 150 sites, please contact the health department for the number of toilets needed.</w:t>
      </w:r>
    </w:p>
    <w:p w14:paraId="1AF409A2" w14:textId="6B285739" w:rsidR="00F87740" w:rsidRDefault="00D7288B" w:rsidP="00D7288B">
      <w:pPr>
        <w:shd w:val="clear" w:color="auto" w:fill="FFFFFF"/>
        <w:spacing w:after="0" w:line="450" w:lineRule="atLeast"/>
        <w:outlineLvl w:val="0"/>
        <w:rPr>
          <w:rFonts w:ascii="PT Serif" w:eastAsia="Times New Roman" w:hAnsi="PT Serif" w:cs="Times New Roman"/>
          <w:b/>
          <w:bCs/>
          <w:color w:val="111111"/>
          <w:kern w:val="36"/>
          <w:sz w:val="32"/>
          <w:szCs w:val="32"/>
        </w:rPr>
      </w:pPr>
      <w:bookmarkStart w:id="2" w:name="_Hlk125385026"/>
      <w:r w:rsidRPr="007F3DB9">
        <w:rPr>
          <w:rFonts w:ascii="PT Serif" w:eastAsia="Times New Roman" w:hAnsi="PT Serif" w:cs="Times New Roman"/>
          <w:b/>
          <w:bCs/>
          <w:color w:val="111111"/>
          <w:kern w:val="36"/>
          <w:sz w:val="32"/>
          <w:szCs w:val="32"/>
        </w:rPr>
        <w:lastRenderedPageBreak/>
        <w:t xml:space="preserve">Does my site have to have bathrooms, </w:t>
      </w:r>
      <w:r w:rsidR="00F87740" w:rsidRPr="007F3DB9">
        <w:rPr>
          <w:rFonts w:ascii="PT Serif" w:eastAsia="Times New Roman" w:hAnsi="PT Serif" w:cs="Times New Roman"/>
          <w:b/>
          <w:bCs/>
          <w:color w:val="111111"/>
          <w:kern w:val="36"/>
          <w:sz w:val="32"/>
          <w:szCs w:val="32"/>
        </w:rPr>
        <w:t xml:space="preserve">shower facilities, </w:t>
      </w:r>
      <w:r w:rsidRPr="007F3DB9">
        <w:rPr>
          <w:rFonts w:ascii="PT Serif" w:eastAsia="Times New Roman" w:hAnsi="PT Serif" w:cs="Times New Roman"/>
          <w:b/>
          <w:bCs/>
          <w:color w:val="111111"/>
          <w:kern w:val="36"/>
          <w:sz w:val="32"/>
          <w:szCs w:val="32"/>
        </w:rPr>
        <w:t>water, electricity, and trash receptacles?</w:t>
      </w:r>
    </w:p>
    <w:p w14:paraId="05A70997" w14:textId="77777777" w:rsidR="00213C0E" w:rsidRPr="007F3DB9" w:rsidRDefault="00213C0E" w:rsidP="00D7288B">
      <w:pPr>
        <w:shd w:val="clear" w:color="auto" w:fill="FFFFFF"/>
        <w:spacing w:after="0" w:line="450" w:lineRule="atLeast"/>
        <w:outlineLvl w:val="0"/>
        <w:rPr>
          <w:rFonts w:ascii="PT Serif" w:eastAsia="Times New Roman" w:hAnsi="PT Serif" w:cs="Times New Roman"/>
          <w:b/>
          <w:bCs/>
          <w:color w:val="111111"/>
          <w:kern w:val="36"/>
          <w:sz w:val="32"/>
          <w:szCs w:val="32"/>
        </w:rPr>
      </w:pPr>
    </w:p>
    <w:bookmarkEnd w:id="2"/>
    <w:p w14:paraId="51A4A053" w14:textId="77777777" w:rsidR="00EC421A" w:rsidRPr="007F3DB9" w:rsidRDefault="00D7288B" w:rsidP="00766DCA">
      <w:pPr>
        <w:pStyle w:val="ListParagraph"/>
        <w:numPr>
          <w:ilvl w:val="0"/>
          <w:numId w:val="6"/>
        </w:numPr>
        <w:shd w:val="clear" w:color="auto" w:fill="FFFFFF"/>
        <w:spacing w:after="0" w:line="360" w:lineRule="auto"/>
        <w:outlineLvl w:val="0"/>
        <w:rPr>
          <w:rFonts w:ascii="PT Serif" w:eastAsia="Times New Roman" w:hAnsi="PT Serif" w:cs="Times New Roman"/>
          <w:color w:val="111111"/>
          <w:kern w:val="36"/>
        </w:rPr>
      </w:pPr>
      <w:r w:rsidRPr="007F3DB9">
        <w:rPr>
          <w:rFonts w:ascii="PT Serif" w:eastAsia="Times New Roman" w:hAnsi="PT Serif" w:cs="Times New Roman"/>
          <w:b/>
          <w:bCs/>
          <w:color w:val="111111"/>
          <w:kern w:val="36"/>
          <w:sz w:val="24"/>
          <w:szCs w:val="24"/>
          <w:u w:val="single"/>
        </w:rPr>
        <w:t>Bathrooms:</w:t>
      </w:r>
      <w:r w:rsidRPr="007F3DB9">
        <w:rPr>
          <w:rFonts w:ascii="PT Serif" w:eastAsia="Times New Roman" w:hAnsi="PT Serif" w:cs="Times New Roman"/>
          <w:b/>
          <w:bCs/>
          <w:color w:val="111111"/>
          <w:kern w:val="36"/>
          <w:sz w:val="24"/>
          <w:szCs w:val="24"/>
        </w:rPr>
        <w:t xml:space="preserve"> </w:t>
      </w:r>
      <w:r w:rsidRPr="007F3DB9">
        <w:rPr>
          <w:rFonts w:ascii="PT Serif" w:eastAsia="Times New Roman" w:hAnsi="PT Serif" w:cs="Times New Roman"/>
          <w:color w:val="111111"/>
          <w:kern w:val="36"/>
          <w:sz w:val="24"/>
          <w:szCs w:val="24"/>
        </w:rPr>
        <w:t xml:space="preserve">You </w:t>
      </w:r>
      <w:r w:rsidRPr="007F3DB9">
        <w:rPr>
          <w:rFonts w:ascii="PT Serif" w:eastAsia="Times New Roman" w:hAnsi="PT Serif" w:cs="Times New Roman"/>
          <w:color w:val="111111"/>
          <w:kern w:val="36"/>
          <w:sz w:val="24"/>
          <w:szCs w:val="24"/>
          <w:u w:val="single"/>
        </w:rPr>
        <w:t>MUST</w:t>
      </w:r>
      <w:r w:rsidRPr="007F3DB9">
        <w:rPr>
          <w:rFonts w:ascii="PT Serif" w:eastAsia="Times New Roman" w:hAnsi="PT Serif" w:cs="Times New Roman"/>
          <w:color w:val="111111"/>
          <w:kern w:val="36"/>
          <w:sz w:val="24"/>
          <w:szCs w:val="24"/>
        </w:rPr>
        <w:t xml:space="preserve"> offer bathrooms such as portable toilets based on the number of sites you’ll have. </w:t>
      </w:r>
    </w:p>
    <w:p w14:paraId="32CB04E5" w14:textId="359FE1C2" w:rsidR="00F87740" w:rsidRPr="007F3DB9" w:rsidRDefault="00F87740" w:rsidP="00766DCA">
      <w:pPr>
        <w:pStyle w:val="ListParagraph"/>
        <w:numPr>
          <w:ilvl w:val="0"/>
          <w:numId w:val="6"/>
        </w:numPr>
        <w:shd w:val="clear" w:color="auto" w:fill="FFFFFF"/>
        <w:spacing w:after="0" w:line="360" w:lineRule="auto"/>
        <w:outlineLvl w:val="0"/>
        <w:rPr>
          <w:rFonts w:ascii="PT Serif" w:eastAsia="Times New Roman" w:hAnsi="PT Serif" w:cs="Times New Roman"/>
          <w:color w:val="111111"/>
          <w:kern w:val="36"/>
        </w:rPr>
      </w:pPr>
      <w:r w:rsidRPr="007F3DB9">
        <w:rPr>
          <w:rFonts w:ascii="PT Serif" w:eastAsia="Times New Roman" w:hAnsi="PT Serif" w:cs="Times New Roman"/>
          <w:b/>
          <w:bCs/>
          <w:color w:val="111111"/>
          <w:kern w:val="36"/>
          <w:sz w:val="24"/>
          <w:szCs w:val="24"/>
          <w:u w:val="single"/>
        </w:rPr>
        <w:t>Showers:</w:t>
      </w:r>
      <w:r w:rsidRPr="007F3DB9">
        <w:rPr>
          <w:rFonts w:ascii="PT Serif" w:eastAsia="Times New Roman" w:hAnsi="PT Serif" w:cs="Times New Roman"/>
          <w:b/>
          <w:bCs/>
          <w:color w:val="111111"/>
          <w:kern w:val="36"/>
          <w:sz w:val="24"/>
          <w:szCs w:val="24"/>
        </w:rPr>
        <w:t xml:space="preserve"> </w:t>
      </w:r>
      <w:r w:rsidR="00120CC8" w:rsidRPr="007F3DB9">
        <w:rPr>
          <w:rFonts w:ascii="PT Serif" w:eastAsia="Times New Roman" w:hAnsi="PT Serif" w:cs="Times New Roman"/>
          <w:color w:val="111111"/>
          <w:kern w:val="36"/>
          <w:sz w:val="24"/>
          <w:szCs w:val="24"/>
        </w:rPr>
        <w:t xml:space="preserve">You are </w:t>
      </w:r>
      <w:r w:rsidR="00120CC8" w:rsidRPr="007F3DB9">
        <w:rPr>
          <w:rFonts w:ascii="PT Serif" w:eastAsia="Times New Roman" w:hAnsi="PT Serif" w:cs="Times New Roman"/>
          <w:color w:val="111111"/>
          <w:kern w:val="36"/>
          <w:sz w:val="24"/>
          <w:szCs w:val="24"/>
          <w:u w:val="single"/>
        </w:rPr>
        <w:t>not required</w:t>
      </w:r>
      <w:r w:rsidR="00120CC8" w:rsidRPr="007F3DB9">
        <w:rPr>
          <w:rFonts w:ascii="PT Serif" w:eastAsia="Times New Roman" w:hAnsi="PT Serif" w:cs="Times New Roman"/>
          <w:color w:val="111111"/>
          <w:kern w:val="36"/>
          <w:sz w:val="24"/>
          <w:szCs w:val="24"/>
        </w:rPr>
        <w:t xml:space="preserve"> to offer s</w:t>
      </w:r>
      <w:r w:rsidRPr="007F3DB9">
        <w:rPr>
          <w:rFonts w:ascii="PT Serif" w:eastAsia="Times New Roman" w:hAnsi="PT Serif" w:cs="Times New Roman"/>
          <w:color w:val="111111"/>
          <w:kern w:val="36"/>
          <w:sz w:val="24"/>
          <w:szCs w:val="24"/>
        </w:rPr>
        <w:t>hower facilities. But when they are offered you must provide separate shower facilities for each sex. There are additional requirements for shower facilities. If you plan to offer them, contact Wyandot County Public Health to learn more.</w:t>
      </w:r>
    </w:p>
    <w:p w14:paraId="043709B4" w14:textId="4001ABF6" w:rsidR="00545406" w:rsidRPr="007F3DB9" w:rsidRDefault="00D7288B" w:rsidP="00766DCA">
      <w:pPr>
        <w:pStyle w:val="ListParagraph"/>
        <w:numPr>
          <w:ilvl w:val="0"/>
          <w:numId w:val="6"/>
        </w:numPr>
        <w:shd w:val="clear" w:color="auto" w:fill="FFFFFF"/>
        <w:spacing w:after="0" w:line="360" w:lineRule="auto"/>
        <w:outlineLvl w:val="0"/>
        <w:rPr>
          <w:rFonts w:ascii="PT Serif" w:eastAsia="Times New Roman" w:hAnsi="PT Serif" w:cs="Times New Roman"/>
          <w:color w:val="111111"/>
          <w:kern w:val="36"/>
          <w:sz w:val="24"/>
          <w:szCs w:val="24"/>
        </w:rPr>
      </w:pPr>
      <w:r w:rsidRPr="007F3DB9">
        <w:rPr>
          <w:rFonts w:ascii="PT Serif" w:eastAsia="Times New Roman" w:hAnsi="PT Serif" w:cs="Times New Roman"/>
          <w:b/>
          <w:bCs/>
          <w:color w:val="111111"/>
          <w:kern w:val="36"/>
          <w:sz w:val="24"/>
          <w:szCs w:val="24"/>
          <w:u w:val="single"/>
        </w:rPr>
        <w:t>Water:</w:t>
      </w:r>
      <w:r w:rsidRPr="007F3DB9">
        <w:rPr>
          <w:rFonts w:ascii="PT Serif" w:eastAsia="Times New Roman" w:hAnsi="PT Serif" w:cs="Times New Roman"/>
          <w:b/>
          <w:bCs/>
          <w:color w:val="111111"/>
          <w:kern w:val="36"/>
          <w:sz w:val="24"/>
          <w:szCs w:val="24"/>
        </w:rPr>
        <w:t xml:space="preserve"> </w:t>
      </w:r>
      <w:r w:rsidRPr="007F3DB9">
        <w:rPr>
          <w:rFonts w:ascii="PT Serif" w:eastAsia="Times New Roman" w:hAnsi="PT Serif" w:cs="Times New Roman"/>
          <w:color w:val="111111"/>
          <w:kern w:val="36"/>
          <w:sz w:val="24"/>
          <w:szCs w:val="24"/>
        </w:rPr>
        <w:t xml:space="preserve">You are </w:t>
      </w:r>
      <w:r w:rsidRPr="007F3DB9">
        <w:rPr>
          <w:rFonts w:ascii="PT Serif" w:eastAsia="Times New Roman" w:hAnsi="PT Serif" w:cs="Times New Roman"/>
          <w:color w:val="111111"/>
          <w:kern w:val="36"/>
          <w:sz w:val="24"/>
          <w:szCs w:val="24"/>
          <w:u w:val="single"/>
        </w:rPr>
        <w:t>not required</w:t>
      </w:r>
      <w:r w:rsidRPr="007F3DB9">
        <w:rPr>
          <w:rFonts w:ascii="PT Serif" w:eastAsia="Times New Roman" w:hAnsi="PT Serif" w:cs="Times New Roman"/>
          <w:color w:val="111111"/>
          <w:kern w:val="36"/>
          <w:sz w:val="24"/>
          <w:szCs w:val="24"/>
        </w:rPr>
        <w:t xml:space="preserve"> to offer water. </w:t>
      </w:r>
      <w:r w:rsidR="00545406" w:rsidRPr="007F3DB9">
        <w:rPr>
          <w:rFonts w:ascii="PT Serif" w:eastAsia="Times New Roman" w:hAnsi="PT Serif" w:cs="Times New Roman"/>
          <w:color w:val="111111"/>
          <w:kern w:val="36"/>
          <w:sz w:val="24"/>
          <w:szCs w:val="24"/>
        </w:rPr>
        <w:t>If you are offering water hook ups, it must be from a public water system or approved private water system. Contact Wyandot County Public Health for more information.</w:t>
      </w:r>
    </w:p>
    <w:p w14:paraId="1B2EC460" w14:textId="0339AA07" w:rsidR="00D7288B" w:rsidRPr="007F3DB9" w:rsidRDefault="00D7288B" w:rsidP="00766DCA">
      <w:pPr>
        <w:pStyle w:val="ListParagraph"/>
        <w:numPr>
          <w:ilvl w:val="0"/>
          <w:numId w:val="6"/>
        </w:numPr>
        <w:shd w:val="clear" w:color="auto" w:fill="FFFFFF"/>
        <w:spacing w:after="0" w:line="360" w:lineRule="auto"/>
        <w:outlineLvl w:val="0"/>
        <w:rPr>
          <w:rFonts w:ascii="PT Serif" w:eastAsia="Times New Roman" w:hAnsi="PT Serif" w:cs="Times New Roman"/>
          <w:color w:val="111111"/>
          <w:kern w:val="36"/>
          <w:sz w:val="24"/>
          <w:szCs w:val="24"/>
        </w:rPr>
      </w:pPr>
      <w:r w:rsidRPr="007F3DB9">
        <w:rPr>
          <w:rFonts w:ascii="PT Serif" w:eastAsia="Times New Roman" w:hAnsi="PT Serif" w:cs="Times New Roman"/>
          <w:b/>
          <w:bCs/>
          <w:color w:val="111111"/>
          <w:kern w:val="36"/>
          <w:sz w:val="24"/>
          <w:szCs w:val="24"/>
          <w:u w:val="single"/>
        </w:rPr>
        <w:t>Electricity:</w:t>
      </w:r>
      <w:r w:rsidRPr="007F3DB9">
        <w:rPr>
          <w:rFonts w:ascii="PT Serif" w:eastAsia="Times New Roman" w:hAnsi="PT Serif" w:cs="Times New Roman"/>
          <w:b/>
          <w:bCs/>
          <w:color w:val="111111"/>
          <w:kern w:val="36"/>
          <w:sz w:val="24"/>
          <w:szCs w:val="24"/>
        </w:rPr>
        <w:t xml:space="preserve"> </w:t>
      </w:r>
      <w:r w:rsidRPr="007F3DB9">
        <w:rPr>
          <w:rFonts w:ascii="PT Serif" w:eastAsia="Times New Roman" w:hAnsi="PT Serif" w:cs="Times New Roman"/>
          <w:color w:val="111111"/>
          <w:kern w:val="36"/>
          <w:sz w:val="24"/>
          <w:szCs w:val="24"/>
        </w:rPr>
        <w:t xml:space="preserve">You are </w:t>
      </w:r>
      <w:r w:rsidRPr="007F3DB9">
        <w:rPr>
          <w:rFonts w:ascii="PT Serif" w:eastAsia="Times New Roman" w:hAnsi="PT Serif" w:cs="Times New Roman"/>
          <w:color w:val="111111"/>
          <w:kern w:val="36"/>
          <w:sz w:val="24"/>
          <w:szCs w:val="24"/>
          <w:u w:val="single"/>
        </w:rPr>
        <w:t>not required</w:t>
      </w:r>
      <w:r w:rsidRPr="007F3DB9">
        <w:rPr>
          <w:rFonts w:ascii="PT Serif" w:eastAsia="Times New Roman" w:hAnsi="PT Serif" w:cs="Times New Roman"/>
          <w:color w:val="111111"/>
          <w:kern w:val="36"/>
          <w:sz w:val="24"/>
          <w:szCs w:val="24"/>
        </w:rPr>
        <w:t xml:space="preserve"> to provide electricity to camp sites.</w:t>
      </w:r>
      <w:r w:rsidRPr="007F3DB9">
        <w:t xml:space="preserve"> </w:t>
      </w:r>
      <w:r w:rsidRPr="007F3DB9">
        <w:rPr>
          <w:rFonts w:ascii="PT Serif" w:eastAsia="Times New Roman" w:hAnsi="PT Serif" w:cs="Times New Roman"/>
          <w:color w:val="111111"/>
          <w:kern w:val="36"/>
          <w:sz w:val="24"/>
          <w:szCs w:val="24"/>
        </w:rPr>
        <w:t>All electrical work within a campground shall be according to the current edition of the national electric code (NEC) or the local code, whichever is more stringent, with written certification by a licensed contractor.</w:t>
      </w:r>
    </w:p>
    <w:p w14:paraId="4A96C515" w14:textId="232B2C19" w:rsidR="007F3DB9" w:rsidRPr="007F3DB9" w:rsidRDefault="00D7288B" w:rsidP="00766DCA">
      <w:pPr>
        <w:pStyle w:val="ListParagraph"/>
        <w:numPr>
          <w:ilvl w:val="0"/>
          <w:numId w:val="6"/>
        </w:numPr>
        <w:shd w:val="clear" w:color="auto" w:fill="FFFFFF"/>
        <w:spacing w:after="0" w:line="360" w:lineRule="auto"/>
        <w:outlineLvl w:val="0"/>
        <w:rPr>
          <w:rFonts w:ascii="PT Serif" w:eastAsia="Times New Roman" w:hAnsi="PT Serif" w:cs="Times New Roman"/>
          <w:color w:val="111111"/>
          <w:kern w:val="36"/>
          <w:sz w:val="24"/>
          <w:szCs w:val="24"/>
        </w:rPr>
      </w:pPr>
      <w:r w:rsidRPr="007F3DB9">
        <w:rPr>
          <w:rFonts w:ascii="PT Serif" w:eastAsia="Times New Roman" w:hAnsi="PT Serif" w:cs="Times New Roman"/>
          <w:b/>
          <w:bCs/>
          <w:color w:val="111111"/>
          <w:kern w:val="36"/>
          <w:sz w:val="24"/>
          <w:szCs w:val="24"/>
          <w:u w:val="single"/>
        </w:rPr>
        <w:t>Trash:</w:t>
      </w:r>
      <w:r w:rsidRPr="007F3DB9">
        <w:rPr>
          <w:rFonts w:ascii="PT Serif" w:eastAsia="Times New Roman" w:hAnsi="PT Serif" w:cs="Times New Roman"/>
          <w:b/>
          <w:bCs/>
          <w:color w:val="111111"/>
          <w:kern w:val="36"/>
          <w:sz w:val="24"/>
          <w:szCs w:val="24"/>
        </w:rPr>
        <w:t xml:space="preserve"> </w:t>
      </w:r>
      <w:r w:rsidR="00545406" w:rsidRPr="007F3DB9">
        <w:rPr>
          <w:rFonts w:ascii="PT Serif" w:eastAsia="Times New Roman" w:hAnsi="PT Serif" w:cs="Times New Roman"/>
          <w:color w:val="111111"/>
          <w:kern w:val="36"/>
          <w:sz w:val="24"/>
          <w:szCs w:val="24"/>
        </w:rPr>
        <w:t xml:space="preserve">You </w:t>
      </w:r>
      <w:r w:rsidR="00F87740" w:rsidRPr="007F3DB9">
        <w:rPr>
          <w:rFonts w:ascii="PT Serif" w:eastAsia="Times New Roman" w:hAnsi="PT Serif" w:cs="Times New Roman"/>
          <w:color w:val="111111"/>
          <w:kern w:val="36"/>
          <w:sz w:val="24"/>
          <w:szCs w:val="24"/>
          <w:u w:val="single"/>
        </w:rPr>
        <w:t>MUST</w:t>
      </w:r>
      <w:r w:rsidR="00545406" w:rsidRPr="007F3DB9">
        <w:rPr>
          <w:rFonts w:ascii="PT Serif" w:eastAsia="Times New Roman" w:hAnsi="PT Serif" w:cs="Times New Roman"/>
          <w:color w:val="111111"/>
          <w:kern w:val="36"/>
          <w:sz w:val="24"/>
          <w:szCs w:val="24"/>
        </w:rPr>
        <w:t xml:space="preserve"> provide adequate trash bins to ensure a nuisance does not occur. These bins must be equipped with a tight-fitting lid to avoid water collection and animal harborage.</w:t>
      </w:r>
      <w:bookmarkStart w:id="3" w:name="_Hlk125384292"/>
    </w:p>
    <w:p w14:paraId="1FA523AC" w14:textId="77777777" w:rsidR="007F3DB9" w:rsidRDefault="007F3DB9"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12D14ECE" w14:textId="77777777" w:rsidR="007F3DB9" w:rsidRDefault="007F3DB9"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700F3C09" w14:textId="77777777" w:rsidR="007F3DB9" w:rsidRDefault="007F3DB9"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0C4F83EE" w14:textId="77777777" w:rsidR="007F3DB9" w:rsidRDefault="007F3DB9"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46AC763A" w14:textId="77777777" w:rsidR="007F3DB9" w:rsidRDefault="007F3DB9"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001C57C7" w14:textId="77777777" w:rsidR="007F3DB9" w:rsidRDefault="007F3DB9"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325AB3D2" w14:textId="77777777" w:rsidR="007F3DB9" w:rsidRDefault="007F3DB9"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1B4D71CF" w14:textId="77777777" w:rsidR="007F3DB9" w:rsidRDefault="007F3DB9"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4B4CB3A1" w14:textId="77777777" w:rsidR="00213C0E" w:rsidRDefault="00213C0E"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p>
    <w:p w14:paraId="62E39EAE" w14:textId="55627A1C" w:rsidR="00213C0E" w:rsidRPr="007F3DB9" w:rsidRDefault="00F87740"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r w:rsidRPr="007F3DB9">
        <w:rPr>
          <w:rFonts w:ascii="PT Serif" w:eastAsia="Times New Roman" w:hAnsi="PT Serif" w:cs="Times New Roman"/>
          <w:b/>
          <w:bCs/>
          <w:color w:val="111111"/>
          <w:kern w:val="36"/>
          <w:sz w:val="32"/>
          <w:szCs w:val="32"/>
        </w:rPr>
        <w:t>What about safety measures?</w:t>
      </w:r>
    </w:p>
    <w:bookmarkEnd w:id="3"/>
    <w:p w14:paraId="136FDBEB" w14:textId="0EC6B77E" w:rsidR="00F87740" w:rsidRPr="007F3DB9"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color w:val="111111"/>
          <w:kern w:val="36"/>
          <w:sz w:val="24"/>
          <w:szCs w:val="24"/>
        </w:rPr>
      </w:pPr>
      <w:r w:rsidRPr="007F3DB9">
        <w:rPr>
          <w:rFonts w:ascii="PT Serif" w:eastAsia="Times New Roman" w:hAnsi="PT Serif" w:cs="Times New Roman"/>
          <w:b/>
          <w:bCs/>
          <w:color w:val="111111"/>
          <w:kern w:val="36"/>
          <w:sz w:val="24"/>
          <w:szCs w:val="24"/>
        </w:rPr>
        <w:t xml:space="preserve">Each lot </w:t>
      </w:r>
      <w:r w:rsidR="009653AD" w:rsidRPr="007F3DB9">
        <w:rPr>
          <w:rFonts w:ascii="PT Serif" w:eastAsia="Times New Roman" w:hAnsi="PT Serif" w:cs="Times New Roman"/>
          <w:b/>
          <w:bCs/>
          <w:color w:val="111111"/>
          <w:kern w:val="36"/>
          <w:sz w:val="24"/>
          <w:szCs w:val="24"/>
        </w:rPr>
        <w:t>MUST</w:t>
      </w:r>
      <w:r w:rsidRPr="007F3DB9">
        <w:rPr>
          <w:rFonts w:ascii="PT Serif" w:eastAsia="Times New Roman" w:hAnsi="PT Serif" w:cs="Times New Roman"/>
          <w:b/>
          <w:bCs/>
          <w:color w:val="111111"/>
          <w:kern w:val="36"/>
          <w:sz w:val="24"/>
          <w:szCs w:val="24"/>
        </w:rPr>
        <w:t xml:space="preserve"> be easily identifiable. </w:t>
      </w:r>
      <w:r w:rsidRPr="007F3DB9">
        <w:rPr>
          <w:rFonts w:ascii="PT Serif" w:eastAsia="Times New Roman" w:hAnsi="PT Serif" w:cs="Times New Roman"/>
          <w:color w:val="111111"/>
          <w:kern w:val="36"/>
          <w:sz w:val="24"/>
          <w:szCs w:val="24"/>
        </w:rPr>
        <w:t>Make sure the numbers for each lot are clearly marked and easy to see. Give campers a large number to tape to their camper or spray paint the number on the ground.</w:t>
      </w:r>
    </w:p>
    <w:p w14:paraId="455471C1" w14:textId="77777777" w:rsidR="00F87740" w:rsidRPr="007F3DB9"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color w:val="111111"/>
          <w:kern w:val="36"/>
          <w:sz w:val="24"/>
          <w:szCs w:val="24"/>
        </w:rPr>
      </w:pPr>
      <w:r w:rsidRPr="007F3DB9">
        <w:rPr>
          <w:rFonts w:ascii="PT Serif" w:eastAsia="Times New Roman" w:hAnsi="PT Serif" w:cs="Times New Roman"/>
          <w:b/>
          <w:bCs/>
          <w:color w:val="111111"/>
          <w:kern w:val="36"/>
          <w:sz w:val="24"/>
          <w:szCs w:val="24"/>
        </w:rPr>
        <w:t xml:space="preserve">A sign identifying an emergency telephone or identifying the location of the nearest telephone shall be posted in the campground. </w:t>
      </w:r>
      <w:r w:rsidRPr="007F3DB9">
        <w:rPr>
          <w:rFonts w:ascii="PT Serif" w:eastAsia="Times New Roman" w:hAnsi="PT Serif" w:cs="Times New Roman"/>
          <w:color w:val="111111"/>
          <w:kern w:val="36"/>
          <w:sz w:val="24"/>
          <w:szCs w:val="24"/>
        </w:rPr>
        <w:t xml:space="preserve">The sign shall contain the address of the campground and telephone numbers for emergency services, including but not limited to police, sheriff and fire or rescue units. </w:t>
      </w:r>
    </w:p>
    <w:p w14:paraId="1E60EF55" w14:textId="670054A7" w:rsidR="00F87740" w:rsidRDefault="00F87740" w:rsidP="007F3DB9">
      <w:pPr>
        <w:pStyle w:val="ListParagraph"/>
        <w:numPr>
          <w:ilvl w:val="0"/>
          <w:numId w:val="5"/>
        </w:numPr>
        <w:shd w:val="clear" w:color="auto" w:fill="FFFFFF"/>
        <w:spacing w:after="0" w:line="450" w:lineRule="atLeast"/>
        <w:outlineLvl w:val="0"/>
        <w:rPr>
          <w:rFonts w:ascii="PT Serif" w:eastAsia="Times New Roman" w:hAnsi="PT Serif" w:cs="Times New Roman"/>
          <w:color w:val="111111"/>
          <w:kern w:val="36"/>
          <w:sz w:val="24"/>
          <w:szCs w:val="24"/>
        </w:rPr>
      </w:pPr>
      <w:r w:rsidRPr="007F3DB9">
        <w:rPr>
          <w:rFonts w:ascii="PT Serif" w:eastAsia="Times New Roman" w:hAnsi="PT Serif" w:cs="Times New Roman"/>
          <w:b/>
          <w:bCs/>
          <w:color w:val="111111"/>
          <w:kern w:val="36"/>
          <w:sz w:val="24"/>
          <w:szCs w:val="24"/>
        </w:rPr>
        <w:t>First aid equipment</w:t>
      </w:r>
      <w:r w:rsidR="00120CC8" w:rsidRPr="007F3DB9">
        <w:rPr>
          <w:rFonts w:ascii="PT Serif" w:eastAsia="Times New Roman" w:hAnsi="PT Serif" w:cs="Times New Roman"/>
          <w:b/>
          <w:bCs/>
          <w:color w:val="111111"/>
          <w:kern w:val="36"/>
          <w:sz w:val="24"/>
          <w:szCs w:val="24"/>
        </w:rPr>
        <w:t xml:space="preserve"> </w:t>
      </w:r>
      <w:r w:rsidR="009653AD" w:rsidRPr="007F3DB9">
        <w:rPr>
          <w:rFonts w:ascii="PT Serif" w:eastAsia="Times New Roman" w:hAnsi="PT Serif" w:cs="Times New Roman"/>
          <w:b/>
          <w:bCs/>
          <w:color w:val="111111"/>
          <w:kern w:val="36"/>
          <w:sz w:val="24"/>
          <w:szCs w:val="24"/>
        </w:rPr>
        <w:t>MUST</w:t>
      </w:r>
      <w:r w:rsidR="00120CC8" w:rsidRPr="007F3DB9">
        <w:rPr>
          <w:rFonts w:ascii="PT Serif" w:eastAsia="Times New Roman" w:hAnsi="PT Serif" w:cs="Times New Roman"/>
          <w:b/>
          <w:bCs/>
          <w:color w:val="111111"/>
          <w:kern w:val="36"/>
          <w:sz w:val="24"/>
          <w:szCs w:val="24"/>
        </w:rPr>
        <w:t xml:space="preserve"> be available at the campground. </w:t>
      </w:r>
      <w:r w:rsidR="00120CC8" w:rsidRPr="007F3DB9">
        <w:rPr>
          <w:rFonts w:ascii="PT Serif" w:eastAsia="Times New Roman" w:hAnsi="PT Serif" w:cs="Times New Roman"/>
          <w:color w:val="111111"/>
          <w:kern w:val="36"/>
          <w:sz w:val="24"/>
          <w:szCs w:val="24"/>
        </w:rPr>
        <w:t>Your kit must</w:t>
      </w:r>
      <w:r w:rsidRPr="007F3DB9">
        <w:rPr>
          <w:rFonts w:ascii="PT Serif" w:eastAsia="Times New Roman" w:hAnsi="PT Serif" w:cs="Times New Roman"/>
          <w:color w:val="111111"/>
          <w:kern w:val="36"/>
          <w:sz w:val="24"/>
          <w:szCs w:val="24"/>
        </w:rPr>
        <w:t xml:space="preserve"> consis</w:t>
      </w:r>
      <w:r w:rsidR="00120CC8" w:rsidRPr="007F3DB9">
        <w:rPr>
          <w:rFonts w:ascii="PT Serif" w:eastAsia="Times New Roman" w:hAnsi="PT Serif" w:cs="Times New Roman"/>
          <w:color w:val="111111"/>
          <w:kern w:val="36"/>
          <w:sz w:val="24"/>
          <w:szCs w:val="24"/>
        </w:rPr>
        <w:t>t</w:t>
      </w:r>
      <w:r w:rsidRPr="007F3DB9">
        <w:rPr>
          <w:rFonts w:ascii="PT Serif" w:eastAsia="Times New Roman" w:hAnsi="PT Serif" w:cs="Times New Roman"/>
          <w:color w:val="111111"/>
          <w:kern w:val="36"/>
          <w:sz w:val="24"/>
          <w:szCs w:val="24"/>
        </w:rPr>
        <w:t xml:space="preserve"> of unused disposable gloves and a sufficient supply of materials to stop bleeding, and to clean and cover minor cuts and abrasions</w:t>
      </w:r>
      <w:r w:rsidR="00120CC8" w:rsidRPr="007F3DB9">
        <w:rPr>
          <w:rFonts w:ascii="PT Serif" w:eastAsia="Times New Roman" w:hAnsi="PT Serif" w:cs="Times New Roman"/>
          <w:color w:val="111111"/>
          <w:kern w:val="36"/>
          <w:sz w:val="24"/>
          <w:szCs w:val="24"/>
        </w:rPr>
        <w:t>.</w:t>
      </w:r>
    </w:p>
    <w:p w14:paraId="079AB94A" w14:textId="77777777" w:rsidR="00A7493C" w:rsidRPr="007F3DB9" w:rsidRDefault="00A7493C" w:rsidP="007F3DB9">
      <w:pPr>
        <w:pStyle w:val="ListParagraph"/>
        <w:shd w:val="clear" w:color="auto" w:fill="FFFFFF"/>
        <w:spacing w:after="0" w:line="450" w:lineRule="atLeast"/>
        <w:outlineLvl w:val="0"/>
        <w:rPr>
          <w:rFonts w:ascii="PT Serif" w:eastAsia="Times New Roman" w:hAnsi="PT Serif" w:cs="Times New Roman"/>
          <w:color w:val="111111"/>
          <w:kern w:val="36"/>
          <w:sz w:val="24"/>
          <w:szCs w:val="24"/>
        </w:rPr>
      </w:pPr>
    </w:p>
    <w:p w14:paraId="24980B46" w14:textId="41794FA5" w:rsidR="00213C0E" w:rsidRPr="007F3DB9" w:rsidRDefault="00F87740" w:rsidP="00F87740">
      <w:pPr>
        <w:shd w:val="clear" w:color="auto" w:fill="FFFFFF"/>
        <w:spacing w:after="0" w:line="450" w:lineRule="atLeast"/>
        <w:outlineLvl w:val="0"/>
        <w:rPr>
          <w:rFonts w:ascii="PT Serif" w:eastAsia="Times New Roman" w:hAnsi="PT Serif" w:cs="Times New Roman"/>
          <w:b/>
          <w:bCs/>
          <w:color w:val="111111"/>
          <w:kern w:val="36"/>
          <w:sz w:val="32"/>
          <w:szCs w:val="32"/>
        </w:rPr>
      </w:pPr>
      <w:r w:rsidRPr="007F3DB9">
        <w:rPr>
          <w:rFonts w:ascii="PT Serif" w:eastAsia="Times New Roman" w:hAnsi="PT Serif" w:cs="Times New Roman"/>
          <w:b/>
          <w:bCs/>
          <w:color w:val="111111"/>
          <w:kern w:val="36"/>
          <w:sz w:val="32"/>
          <w:szCs w:val="32"/>
        </w:rPr>
        <w:t>Do I have to set any rules for the campers?</w:t>
      </w:r>
    </w:p>
    <w:bookmarkEnd w:id="1"/>
    <w:p w14:paraId="5345FB2D" w14:textId="77777777" w:rsidR="00C936DB" w:rsidRDefault="00F87740" w:rsidP="00F87740">
      <w:p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 xml:space="preserve">It’s important to set rules that will protect the safety of your guests. </w:t>
      </w:r>
      <w:r w:rsidRPr="00C936DB">
        <w:rPr>
          <w:rFonts w:ascii="PT Serif" w:eastAsia="Times New Roman" w:hAnsi="PT Serif" w:cs="Times New Roman"/>
          <w:color w:val="111111"/>
          <w:kern w:val="36"/>
          <w:sz w:val="24"/>
          <w:szCs w:val="24"/>
        </w:rPr>
        <w:t>Rules established for the campground</w:t>
      </w:r>
      <w:r w:rsidR="009653AD" w:rsidRPr="00C936DB">
        <w:rPr>
          <w:rFonts w:ascii="PT Serif" w:eastAsia="Times New Roman" w:hAnsi="PT Serif" w:cs="Times New Roman"/>
          <w:color w:val="111111"/>
          <w:kern w:val="36"/>
          <w:sz w:val="24"/>
          <w:szCs w:val="24"/>
        </w:rPr>
        <w:t xml:space="preserve"> </w:t>
      </w:r>
      <w:r w:rsidR="009653AD" w:rsidRPr="00C936DB">
        <w:rPr>
          <w:rFonts w:ascii="PT Serif" w:eastAsia="Times New Roman" w:hAnsi="PT Serif" w:cs="Times New Roman"/>
          <w:color w:val="111111"/>
          <w:kern w:val="36"/>
          <w:sz w:val="24"/>
          <w:szCs w:val="24"/>
          <w:u w:val="single"/>
        </w:rPr>
        <w:t>MUST</w:t>
      </w:r>
      <w:r w:rsidRPr="00C936DB">
        <w:rPr>
          <w:rFonts w:ascii="PT Serif" w:eastAsia="Times New Roman" w:hAnsi="PT Serif" w:cs="Times New Roman"/>
          <w:color w:val="111111"/>
          <w:kern w:val="36"/>
          <w:sz w:val="24"/>
          <w:szCs w:val="24"/>
        </w:rPr>
        <w:t xml:space="preserve"> be conspicuously posted or provided to patrons</w:t>
      </w:r>
      <w:r w:rsidR="00C960EA" w:rsidRPr="00C936DB">
        <w:rPr>
          <w:rFonts w:ascii="PT Serif" w:eastAsia="Times New Roman" w:hAnsi="PT Serif" w:cs="Times New Roman"/>
          <w:color w:val="111111"/>
          <w:kern w:val="36"/>
          <w:sz w:val="24"/>
          <w:szCs w:val="24"/>
        </w:rPr>
        <w:t xml:space="preserve"> upon arrival.</w:t>
      </w:r>
      <w:r w:rsidR="009653AD" w:rsidRPr="00C936DB">
        <w:rPr>
          <w:rFonts w:ascii="PT Serif" w:eastAsia="Times New Roman" w:hAnsi="PT Serif" w:cs="Times New Roman"/>
          <w:color w:val="111111"/>
          <w:kern w:val="36"/>
          <w:sz w:val="24"/>
          <w:szCs w:val="24"/>
        </w:rPr>
        <w:t xml:space="preserve"> </w:t>
      </w:r>
      <w:r w:rsidR="00D8514D" w:rsidRPr="00C936DB">
        <w:rPr>
          <w:rFonts w:ascii="PT Serif" w:eastAsia="Times New Roman" w:hAnsi="PT Serif" w:cs="Times New Roman"/>
          <w:color w:val="111111"/>
          <w:kern w:val="36"/>
          <w:sz w:val="24"/>
          <w:szCs w:val="24"/>
        </w:rPr>
        <w:t>See our example (Appendix 4).</w:t>
      </w:r>
      <w:r w:rsidR="00766DCA" w:rsidRPr="00C936DB">
        <w:rPr>
          <w:rFonts w:ascii="PT Serif" w:eastAsia="Times New Roman" w:hAnsi="PT Serif" w:cs="Times New Roman"/>
          <w:color w:val="111111"/>
          <w:kern w:val="36"/>
          <w:sz w:val="24"/>
          <w:szCs w:val="24"/>
        </w:rPr>
        <w:t xml:space="preserve"> You also </w:t>
      </w:r>
      <w:r w:rsidR="00766DCA" w:rsidRPr="00C936DB">
        <w:rPr>
          <w:rFonts w:ascii="PT Serif" w:eastAsia="Times New Roman" w:hAnsi="PT Serif" w:cs="Times New Roman"/>
          <w:color w:val="111111"/>
          <w:kern w:val="36"/>
          <w:sz w:val="24"/>
          <w:szCs w:val="24"/>
          <w:u w:val="single"/>
        </w:rPr>
        <w:t>MUST</w:t>
      </w:r>
      <w:r w:rsidR="00766DCA" w:rsidRPr="00C936DB">
        <w:rPr>
          <w:rFonts w:ascii="PT Serif" w:eastAsia="Times New Roman" w:hAnsi="PT Serif" w:cs="Times New Roman"/>
          <w:color w:val="111111"/>
          <w:kern w:val="36"/>
          <w:sz w:val="24"/>
          <w:szCs w:val="24"/>
        </w:rPr>
        <w:t xml:space="preserve"> post the emergency telephone information and address of the campsite in a central location.</w:t>
      </w:r>
      <w:r w:rsidR="00C960EA" w:rsidRPr="007F3DB9">
        <w:rPr>
          <w:rFonts w:ascii="PT Serif" w:eastAsia="Times New Roman" w:hAnsi="PT Serif" w:cs="Times New Roman"/>
          <w:b/>
          <w:bCs/>
          <w:color w:val="111111"/>
          <w:kern w:val="36"/>
          <w:sz w:val="24"/>
          <w:szCs w:val="24"/>
        </w:rPr>
        <w:t xml:space="preserve"> </w:t>
      </w:r>
    </w:p>
    <w:p w14:paraId="2CCA44C6" w14:textId="77777777" w:rsidR="00C936DB" w:rsidRDefault="00C936DB" w:rsidP="00F87740">
      <w:pPr>
        <w:shd w:val="clear" w:color="auto" w:fill="FFFFFF"/>
        <w:spacing w:after="0" w:line="450" w:lineRule="atLeast"/>
        <w:outlineLvl w:val="0"/>
        <w:rPr>
          <w:rFonts w:ascii="PT Serif" w:eastAsia="Times New Roman" w:hAnsi="PT Serif" w:cs="Times New Roman"/>
          <w:b/>
          <w:bCs/>
          <w:color w:val="111111"/>
          <w:kern w:val="36"/>
          <w:sz w:val="24"/>
          <w:szCs w:val="24"/>
        </w:rPr>
      </w:pPr>
    </w:p>
    <w:p w14:paraId="144AC17A" w14:textId="5C89C7FE" w:rsidR="00F87740" w:rsidRPr="007F3DB9" w:rsidRDefault="00F87740" w:rsidP="00F87740">
      <w:p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Consider the following when setting the rules:</w:t>
      </w:r>
    </w:p>
    <w:p w14:paraId="74BBA0EC" w14:textId="77777777" w:rsidR="00F87740" w:rsidRPr="007F3DB9"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Traffic flow</w:t>
      </w:r>
    </w:p>
    <w:p w14:paraId="6D6357E0" w14:textId="3208A818" w:rsidR="00F87740" w:rsidRPr="007F3DB9"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Overcrowding and spacing of camping units</w:t>
      </w:r>
    </w:p>
    <w:p w14:paraId="204B67C2" w14:textId="77777777" w:rsidR="00F87740" w:rsidRPr="007F3DB9"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Noise control</w:t>
      </w:r>
    </w:p>
    <w:p w14:paraId="7FCF538C" w14:textId="77777777" w:rsidR="00F87740" w:rsidRPr="007F3DB9"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Use of hazardous materials and fire safety</w:t>
      </w:r>
    </w:p>
    <w:p w14:paraId="708991F6" w14:textId="77777777" w:rsidR="00F87740" w:rsidRPr="007F3DB9"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Use of park or camp facilities and prevention of nuisances</w:t>
      </w:r>
    </w:p>
    <w:p w14:paraId="5188C576" w14:textId="77777777" w:rsidR="00F87740" w:rsidRPr="007F3DB9"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Swimming area safety if applicable</w:t>
      </w:r>
    </w:p>
    <w:p w14:paraId="0E9083AB" w14:textId="361F727E" w:rsidR="00F87740" w:rsidRDefault="00F87740" w:rsidP="00F87740">
      <w:pPr>
        <w:pStyle w:val="ListParagraph"/>
        <w:numPr>
          <w:ilvl w:val="0"/>
          <w:numId w:val="5"/>
        </w:numPr>
        <w:shd w:val="clear" w:color="auto" w:fill="FFFFFF"/>
        <w:spacing w:after="0" w:line="450" w:lineRule="atLeast"/>
        <w:outlineLvl w:val="0"/>
        <w:rPr>
          <w:rFonts w:ascii="PT Serif" w:eastAsia="Times New Roman" w:hAnsi="PT Serif" w:cs="Times New Roman"/>
          <w:b/>
          <w:bCs/>
          <w:color w:val="111111"/>
          <w:kern w:val="36"/>
          <w:sz w:val="24"/>
          <w:szCs w:val="24"/>
        </w:rPr>
      </w:pPr>
      <w:r w:rsidRPr="007F3DB9">
        <w:rPr>
          <w:rFonts w:ascii="PT Serif" w:eastAsia="Times New Roman" w:hAnsi="PT Serif" w:cs="Times New Roman"/>
          <w:b/>
          <w:bCs/>
          <w:color w:val="111111"/>
          <w:kern w:val="36"/>
          <w:sz w:val="24"/>
          <w:szCs w:val="24"/>
        </w:rPr>
        <w:t>Pet control if applicable</w:t>
      </w:r>
    </w:p>
    <w:p w14:paraId="6F780DC8" w14:textId="72331D3F" w:rsidR="007F3DB9" w:rsidRDefault="007F3DB9" w:rsidP="007F3DB9">
      <w:pPr>
        <w:shd w:val="clear" w:color="auto" w:fill="FFFFFF"/>
        <w:spacing w:after="0" w:line="450" w:lineRule="atLeast"/>
        <w:outlineLvl w:val="0"/>
        <w:rPr>
          <w:rFonts w:ascii="PT Serif" w:eastAsia="Times New Roman" w:hAnsi="PT Serif" w:cs="Times New Roman"/>
          <w:b/>
          <w:bCs/>
          <w:color w:val="111111"/>
          <w:kern w:val="36"/>
          <w:sz w:val="24"/>
          <w:szCs w:val="24"/>
        </w:rPr>
      </w:pPr>
    </w:p>
    <w:p w14:paraId="2DF5FB84" w14:textId="50BEB3B8" w:rsidR="007F3DB9" w:rsidRDefault="007F3DB9" w:rsidP="007F3DB9">
      <w:pPr>
        <w:shd w:val="clear" w:color="auto" w:fill="FFFFFF"/>
        <w:spacing w:after="0" w:line="450" w:lineRule="atLeast"/>
        <w:outlineLvl w:val="0"/>
        <w:rPr>
          <w:rFonts w:ascii="PT Serif" w:eastAsia="Times New Roman" w:hAnsi="PT Serif" w:cs="Times New Roman"/>
          <w:b/>
          <w:bCs/>
          <w:color w:val="111111"/>
          <w:kern w:val="36"/>
          <w:sz w:val="24"/>
          <w:szCs w:val="24"/>
        </w:rPr>
      </w:pPr>
    </w:p>
    <w:p w14:paraId="00C3DCF9" w14:textId="77777777" w:rsidR="007F3DB9" w:rsidRPr="007F3DB9" w:rsidRDefault="007F3DB9" w:rsidP="007F3DB9">
      <w:pPr>
        <w:shd w:val="clear" w:color="auto" w:fill="FFFFFF"/>
        <w:spacing w:after="0" w:line="450" w:lineRule="atLeast"/>
        <w:outlineLvl w:val="0"/>
        <w:rPr>
          <w:rFonts w:ascii="PT Serif" w:eastAsia="Times New Roman" w:hAnsi="PT Serif" w:cs="Times New Roman"/>
          <w:b/>
          <w:bCs/>
          <w:color w:val="111111"/>
          <w:kern w:val="36"/>
          <w:sz w:val="24"/>
          <w:szCs w:val="24"/>
        </w:rPr>
      </w:pPr>
    </w:p>
    <w:p w14:paraId="22CF554D" w14:textId="030B0ABF" w:rsidR="009653AD" w:rsidRDefault="002C0643" w:rsidP="00CC66E5">
      <w:pPr>
        <w:pStyle w:val="first-paragraph"/>
        <w:numPr>
          <w:ilvl w:val="0"/>
          <w:numId w:val="15"/>
        </w:numPr>
        <w:shd w:val="clear" w:color="auto" w:fill="FFFFFF"/>
        <w:spacing w:before="0" w:beforeAutospacing="0" w:after="0" w:afterAutospacing="0"/>
        <w:ind w:left="180"/>
        <w:rPr>
          <w:rFonts w:ascii="PT Serif" w:hAnsi="PT Serif"/>
          <w:b/>
          <w:bCs/>
          <w:color w:val="333333"/>
          <w:sz w:val="40"/>
          <w:szCs w:val="40"/>
        </w:rPr>
      </w:pPr>
      <w:r>
        <w:rPr>
          <w:rFonts w:ascii="PT Serif" w:hAnsi="PT Serif"/>
          <w:b/>
          <w:bCs/>
          <w:noProof/>
          <w:color w:val="333333"/>
          <w:sz w:val="40"/>
          <w:szCs w:val="40"/>
        </w:rPr>
        <mc:AlternateContent>
          <mc:Choice Requires="wps">
            <w:drawing>
              <wp:anchor distT="0" distB="0" distL="114300" distR="114300" simplePos="0" relativeHeight="251659264" behindDoc="0" locked="0" layoutInCell="1" allowOverlap="1" wp14:anchorId="401597B7" wp14:editId="23D0E93E">
                <wp:simplePos x="0" y="0"/>
                <wp:positionH relativeFrom="column">
                  <wp:posOffset>-901337</wp:posOffset>
                </wp:positionH>
                <wp:positionV relativeFrom="paragraph">
                  <wp:posOffset>-653143</wp:posOffset>
                </wp:positionV>
                <wp:extent cx="7743825" cy="64008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743825" cy="640080"/>
                        </a:xfrm>
                        <a:prstGeom prst="rect">
                          <a:avLst/>
                        </a:prstGeom>
                        <a:solidFill>
                          <a:schemeClr val="lt1"/>
                        </a:solidFill>
                        <a:ln w="6350">
                          <a:noFill/>
                        </a:ln>
                      </wps:spPr>
                      <wps:txbx>
                        <w:txbxContent>
                          <w:p w14:paraId="62E2D02C" w14:textId="787B0698" w:rsidR="002C0643" w:rsidRPr="002C0643" w:rsidRDefault="002C0643" w:rsidP="002C0643">
                            <w:pPr>
                              <w:jc w:val="center"/>
                              <w:rPr>
                                <w:rFonts w:ascii="PT Serif" w:hAnsi="PT Serif" w:cs="Arial"/>
                                <w:b/>
                                <w:bCs/>
                                <w:sz w:val="48"/>
                                <w:szCs w:val="48"/>
                              </w:rPr>
                            </w:pPr>
                            <w:r w:rsidRPr="002C0643">
                              <w:rPr>
                                <w:rFonts w:ascii="PT Serif" w:hAnsi="PT Serif" w:cs="Arial"/>
                                <w:b/>
                                <w:bCs/>
                                <w:sz w:val="48"/>
                                <w:szCs w:val="48"/>
                              </w:rPr>
                              <w:t>Temporary Campsite Creation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597B7" id="Text Box 1" o:spid="_x0000_s1030" type="#_x0000_t202" style="position:absolute;left:0;text-align:left;margin-left:-70.95pt;margin-top:-51.45pt;width:609.75pt;height:5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" fillcolor="white [3201]" stroked="f" strokeweight=".5pt">
                <v:textbox>
                  <w:txbxContent>
                    <w:p w14:paraId="62E2D02C" w14:textId="787B0698" w:rsidR="002C0643" w:rsidRPr="002C0643" w:rsidRDefault="002C0643" w:rsidP="002C0643">
                      <w:pPr>
                        <w:jc w:val="center"/>
                        <w:rPr>
                          <w:rFonts w:ascii="PT Serif" w:hAnsi="PT Serif" w:cs="Arial"/>
                          <w:b/>
                          <w:bCs/>
                          <w:sz w:val="48"/>
                          <w:szCs w:val="48"/>
                        </w:rPr>
                      </w:pPr>
                      <w:r w:rsidRPr="002C0643">
                        <w:rPr>
                          <w:rFonts w:ascii="PT Serif" w:hAnsi="PT Serif" w:cs="Arial"/>
                          <w:b/>
                          <w:bCs/>
                          <w:sz w:val="48"/>
                          <w:szCs w:val="48"/>
                        </w:rPr>
                        <w:t>Temporary Campsite Creation Checklist</w:t>
                      </w:r>
                    </w:p>
                  </w:txbxContent>
                </v:textbox>
              </v:shape>
            </w:pict>
          </mc:Fallback>
        </mc:AlternateContent>
      </w:r>
      <w:r w:rsidR="00855182" w:rsidRPr="00D30EA6">
        <w:rPr>
          <w:rFonts w:ascii="PT Serif" w:hAnsi="PT Serif"/>
          <w:color w:val="333333"/>
        </w:rPr>
        <w:t xml:space="preserve">The licensee of a campground shall ensure that the sites meet </w:t>
      </w:r>
      <w:r w:rsidR="00D30EA6" w:rsidRPr="00D30EA6">
        <w:rPr>
          <w:rFonts w:ascii="PT Serif" w:hAnsi="PT Serif"/>
          <w:color w:val="333333"/>
        </w:rPr>
        <w:t>all</w:t>
      </w:r>
      <w:r w:rsidR="00855182" w:rsidRPr="00D30EA6">
        <w:rPr>
          <w:rFonts w:ascii="PT Serif" w:hAnsi="PT Serif"/>
          <w:color w:val="333333"/>
        </w:rPr>
        <w:t xml:space="preserve"> the following requirements:</w:t>
      </w:r>
    </w:p>
    <w:p w14:paraId="0E2C64EB" w14:textId="3B172DBB" w:rsidR="009653AD" w:rsidRDefault="00855182" w:rsidP="00CC66E5">
      <w:pPr>
        <w:pStyle w:val="first-paragraph"/>
        <w:numPr>
          <w:ilvl w:val="0"/>
          <w:numId w:val="15"/>
        </w:numPr>
        <w:shd w:val="clear" w:color="auto" w:fill="FFFFFF"/>
        <w:spacing w:before="0" w:beforeAutospacing="0" w:after="0" w:afterAutospacing="0"/>
        <w:ind w:left="180"/>
        <w:rPr>
          <w:rFonts w:ascii="PT Serif" w:hAnsi="PT Serif"/>
          <w:b/>
          <w:bCs/>
          <w:color w:val="333333"/>
          <w:sz w:val="40"/>
          <w:szCs w:val="40"/>
        </w:rPr>
      </w:pPr>
      <w:r w:rsidRPr="009653AD">
        <w:rPr>
          <w:rFonts w:ascii="PT Serif" w:hAnsi="PT Serif"/>
          <w:color w:val="333333"/>
        </w:rPr>
        <w:t xml:space="preserve">Recreational vehicles or portable camping units shall be parked only on sites that have been verified as complying with plans approved by </w:t>
      </w:r>
      <w:r w:rsidR="00D30EA6" w:rsidRPr="009653AD">
        <w:rPr>
          <w:rFonts w:ascii="PT Serif" w:hAnsi="PT Serif"/>
          <w:color w:val="333333"/>
        </w:rPr>
        <w:t>Wyandot County Public Health.</w:t>
      </w:r>
      <w:bookmarkStart w:id="4" w:name="_Hlk125446282"/>
    </w:p>
    <w:bookmarkEnd w:id="4"/>
    <w:p w14:paraId="19E42D35" w14:textId="13459F02" w:rsidR="009653AD" w:rsidRPr="009653AD" w:rsidRDefault="009653AD" w:rsidP="00CC66E5">
      <w:pPr>
        <w:pStyle w:val="first-paragraph"/>
        <w:numPr>
          <w:ilvl w:val="0"/>
          <w:numId w:val="15"/>
        </w:numPr>
        <w:shd w:val="clear" w:color="auto" w:fill="FFFFFF"/>
        <w:spacing w:before="0" w:beforeAutospacing="0" w:after="0" w:afterAutospacing="0"/>
        <w:ind w:left="180"/>
        <w:rPr>
          <w:rFonts w:ascii="PT Serif" w:hAnsi="PT Serif"/>
          <w:b/>
          <w:bCs/>
          <w:color w:val="333333"/>
          <w:sz w:val="40"/>
          <w:szCs w:val="40"/>
        </w:rPr>
      </w:pPr>
      <w:r>
        <w:rPr>
          <w:rFonts w:ascii="PT Serif" w:hAnsi="PT Serif"/>
          <w:color w:val="333333"/>
        </w:rPr>
        <w:t>Fires are permitted</w:t>
      </w:r>
      <w:r w:rsidR="00D30EA6" w:rsidRPr="009653AD">
        <w:rPr>
          <w:rFonts w:ascii="PT Serif" w:hAnsi="PT Serif"/>
          <w:color w:val="333333"/>
        </w:rPr>
        <w:t xml:space="preserve"> at your campsites</w:t>
      </w:r>
      <w:r>
        <w:rPr>
          <w:rFonts w:ascii="PT Serif" w:hAnsi="PT Serif"/>
          <w:color w:val="333333"/>
        </w:rPr>
        <w:t>.</w:t>
      </w:r>
      <w:r w:rsidR="00855182" w:rsidRPr="009653AD">
        <w:rPr>
          <w:rFonts w:ascii="PT Serif" w:hAnsi="PT Serif"/>
          <w:color w:val="333333"/>
        </w:rPr>
        <w:t xml:space="preserve"> </w:t>
      </w:r>
      <w:r>
        <w:rPr>
          <w:rFonts w:ascii="PT Serif" w:hAnsi="PT Serif"/>
          <w:color w:val="333333"/>
        </w:rPr>
        <w:t>R</w:t>
      </w:r>
      <w:r w:rsidR="00855182" w:rsidRPr="009653AD">
        <w:rPr>
          <w:rFonts w:ascii="PT Serif" w:hAnsi="PT Serif"/>
          <w:color w:val="333333"/>
        </w:rPr>
        <w:t>ecreational vehicle</w:t>
      </w:r>
      <w:r w:rsidR="003309B8" w:rsidRPr="009653AD">
        <w:rPr>
          <w:rFonts w:ascii="PT Serif" w:hAnsi="PT Serif"/>
          <w:color w:val="333333"/>
        </w:rPr>
        <w:t>s</w:t>
      </w:r>
      <w:r w:rsidR="00855182" w:rsidRPr="009653AD">
        <w:rPr>
          <w:rFonts w:ascii="PT Serif" w:hAnsi="PT Serif"/>
          <w:color w:val="333333"/>
        </w:rPr>
        <w:t xml:space="preserve"> or portable camping unit </w:t>
      </w:r>
      <w:r w:rsidR="003309B8" w:rsidRPr="009653AD">
        <w:rPr>
          <w:rFonts w:ascii="PT Serif" w:hAnsi="PT Serif"/>
          <w:color w:val="333333"/>
        </w:rPr>
        <w:t>must comply with the following spacing requirements</w:t>
      </w:r>
      <w:r w:rsidR="00855182" w:rsidRPr="009653AD">
        <w:rPr>
          <w:rFonts w:ascii="PT Serif" w:hAnsi="PT Serif"/>
          <w:color w:val="333333"/>
        </w:rPr>
        <w:t>:</w:t>
      </w:r>
    </w:p>
    <w:p w14:paraId="0A210D1F" w14:textId="77777777" w:rsidR="00CC66E5" w:rsidRDefault="00855182" w:rsidP="00CC66E5">
      <w:pPr>
        <w:pStyle w:val="first-paragraph"/>
        <w:numPr>
          <w:ilvl w:val="2"/>
          <w:numId w:val="15"/>
        </w:numPr>
        <w:shd w:val="clear" w:color="auto" w:fill="FFFFFF"/>
        <w:spacing w:before="0" w:beforeAutospacing="0" w:after="0" w:afterAutospacing="0"/>
        <w:ind w:left="1080"/>
        <w:rPr>
          <w:rFonts w:ascii="PT Serif" w:hAnsi="PT Serif"/>
          <w:b/>
          <w:bCs/>
          <w:color w:val="333333"/>
          <w:sz w:val="40"/>
          <w:szCs w:val="40"/>
        </w:rPr>
      </w:pPr>
      <w:r w:rsidRPr="009653AD">
        <w:rPr>
          <w:rFonts w:ascii="PT Serif" w:hAnsi="PT Serif"/>
          <w:color w:val="333333"/>
        </w:rPr>
        <w:t xml:space="preserve">Not less than fifteen feet distance between the side of any recreational vehicle and the side of any other recreational vehicle or portable camping </w:t>
      </w:r>
      <w:proofErr w:type="gramStart"/>
      <w:r w:rsidRPr="009653AD">
        <w:rPr>
          <w:rFonts w:ascii="PT Serif" w:hAnsi="PT Serif"/>
          <w:color w:val="333333"/>
        </w:rPr>
        <w:t>units</w:t>
      </w:r>
      <w:proofErr w:type="gramEnd"/>
      <w:r w:rsidRPr="009653AD">
        <w:rPr>
          <w:rFonts w:ascii="PT Serif" w:hAnsi="PT Serif"/>
          <w:color w:val="333333"/>
        </w:rPr>
        <w:t xml:space="preserve"> located on an adjacent site.</w:t>
      </w:r>
      <w:r w:rsidR="003309B8" w:rsidRPr="009653AD">
        <w:rPr>
          <w:rFonts w:ascii="PT Serif" w:hAnsi="PT Serif"/>
          <w:color w:val="333333"/>
        </w:rPr>
        <w:t xml:space="preserve"> </w:t>
      </w:r>
    </w:p>
    <w:p w14:paraId="3C270161" w14:textId="77777777" w:rsidR="00F45846" w:rsidRDefault="003309B8" w:rsidP="00CC66E5">
      <w:pPr>
        <w:pStyle w:val="first-paragraph"/>
        <w:numPr>
          <w:ilvl w:val="2"/>
          <w:numId w:val="15"/>
        </w:numPr>
        <w:shd w:val="clear" w:color="auto" w:fill="FFFFFF"/>
        <w:spacing w:before="0" w:beforeAutospacing="0" w:after="0" w:afterAutospacing="0"/>
        <w:ind w:left="1080"/>
        <w:rPr>
          <w:rFonts w:ascii="PT Serif" w:hAnsi="PT Serif"/>
          <w:b/>
          <w:bCs/>
          <w:color w:val="333333"/>
          <w:sz w:val="40"/>
          <w:szCs w:val="40"/>
        </w:rPr>
      </w:pPr>
      <w:r w:rsidRPr="00CC66E5">
        <w:rPr>
          <w:rFonts w:ascii="PT Serif" w:hAnsi="PT Serif"/>
          <w:color w:val="333333"/>
        </w:rPr>
        <w:t xml:space="preserve">Not less than </w:t>
      </w:r>
      <w:r w:rsidR="00855182" w:rsidRPr="00CC66E5">
        <w:rPr>
          <w:rFonts w:ascii="PT Serif" w:hAnsi="PT Serif"/>
          <w:color w:val="333333"/>
        </w:rPr>
        <w:t xml:space="preserve">ten feet distance between the ends of any recreational vehicle and any other recreational vehicle or portable camping units located </w:t>
      </w:r>
      <w:r w:rsidR="00855182" w:rsidRPr="00CC66E5">
        <w:rPr>
          <w:rFonts w:ascii="PT Serif" w:hAnsi="PT Serif"/>
          <w:color w:val="333333"/>
          <w:u w:val="single"/>
        </w:rPr>
        <w:t>on an adjacent site</w:t>
      </w:r>
      <w:r w:rsidR="00855182" w:rsidRPr="00CC66E5">
        <w:rPr>
          <w:rFonts w:ascii="PT Serif" w:hAnsi="PT Serif"/>
          <w:color w:val="333333"/>
        </w:rPr>
        <w:t xml:space="preserve">. </w:t>
      </w:r>
    </w:p>
    <w:p w14:paraId="592A03B5" w14:textId="77777777" w:rsidR="00F45846" w:rsidRDefault="003309B8" w:rsidP="00F45846">
      <w:pPr>
        <w:pStyle w:val="first-paragraph"/>
        <w:numPr>
          <w:ilvl w:val="2"/>
          <w:numId w:val="15"/>
        </w:numPr>
        <w:shd w:val="clear" w:color="auto" w:fill="FFFFFF"/>
        <w:spacing w:before="0" w:beforeAutospacing="0" w:after="0" w:afterAutospacing="0"/>
        <w:ind w:left="1080"/>
        <w:rPr>
          <w:rFonts w:ascii="PT Serif" w:hAnsi="PT Serif"/>
          <w:b/>
          <w:bCs/>
          <w:color w:val="333333"/>
          <w:sz w:val="40"/>
          <w:szCs w:val="40"/>
        </w:rPr>
      </w:pPr>
      <w:r w:rsidRPr="00F45846">
        <w:rPr>
          <w:rFonts w:ascii="PT Serif" w:hAnsi="PT Serif"/>
          <w:color w:val="333333"/>
        </w:rPr>
        <w:t>R</w:t>
      </w:r>
      <w:r w:rsidR="00855182" w:rsidRPr="00F45846">
        <w:rPr>
          <w:rFonts w:ascii="PT Serif" w:hAnsi="PT Serif"/>
          <w:color w:val="333333"/>
        </w:rPr>
        <w:t>ecreational vehicles and/or portable camping units located on the same site shall maintain a distance of at least five feet between all the units.</w:t>
      </w:r>
    </w:p>
    <w:p w14:paraId="06952ECF" w14:textId="77777777" w:rsidR="00F45846" w:rsidRDefault="00855182" w:rsidP="00F45846">
      <w:pPr>
        <w:pStyle w:val="first-paragraph"/>
        <w:numPr>
          <w:ilvl w:val="2"/>
          <w:numId w:val="15"/>
        </w:numPr>
        <w:shd w:val="clear" w:color="auto" w:fill="FFFFFF"/>
        <w:spacing w:before="0" w:beforeAutospacing="0" w:after="0" w:afterAutospacing="0"/>
        <w:ind w:left="1080"/>
        <w:rPr>
          <w:rFonts w:ascii="PT Serif" w:hAnsi="PT Serif"/>
          <w:b/>
          <w:bCs/>
          <w:color w:val="333333"/>
          <w:sz w:val="40"/>
          <w:szCs w:val="40"/>
        </w:rPr>
      </w:pPr>
      <w:r w:rsidRPr="00F45846">
        <w:rPr>
          <w:rFonts w:ascii="PT Serif" w:hAnsi="PT Serif"/>
          <w:color w:val="333333"/>
        </w:rPr>
        <w:t>Not less than ten feet distance between portable camping units located on adjacent sites</w:t>
      </w:r>
      <w:r w:rsidR="00D30EA6" w:rsidRPr="00F45846">
        <w:rPr>
          <w:rFonts w:ascii="PT Serif" w:hAnsi="PT Serif"/>
          <w:color w:val="333333"/>
        </w:rPr>
        <w:t>.</w:t>
      </w:r>
    </w:p>
    <w:p w14:paraId="28F903FB" w14:textId="77777777" w:rsidR="00F45846" w:rsidRDefault="00855182" w:rsidP="00F45846">
      <w:pPr>
        <w:pStyle w:val="first-paragraph"/>
        <w:numPr>
          <w:ilvl w:val="2"/>
          <w:numId w:val="15"/>
        </w:numPr>
        <w:shd w:val="clear" w:color="auto" w:fill="FFFFFF"/>
        <w:spacing w:before="0" w:beforeAutospacing="0" w:after="0" w:afterAutospacing="0"/>
        <w:ind w:left="1080"/>
        <w:rPr>
          <w:rFonts w:ascii="PT Serif" w:hAnsi="PT Serif"/>
          <w:b/>
          <w:bCs/>
          <w:color w:val="333333"/>
          <w:sz w:val="40"/>
          <w:szCs w:val="40"/>
        </w:rPr>
      </w:pPr>
      <w:r w:rsidRPr="00F45846">
        <w:rPr>
          <w:rFonts w:ascii="PT Serif" w:hAnsi="PT Serif"/>
          <w:color w:val="333333"/>
        </w:rPr>
        <w:t xml:space="preserve">Each recreational vehicle or portable camping unit in a campground shall be </w:t>
      </w:r>
      <w:r w:rsidR="00D30EA6" w:rsidRPr="00F45846">
        <w:rPr>
          <w:rFonts w:ascii="PT Serif" w:hAnsi="PT Serif"/>
          <w:color w:val="333333"/>
        </w:rPr>
        <w:t>AT LEAST</w:t>
      </w:r>
      <w:r w:rsidRPr="00F45846">
        <w:rPr>
          <w:rFonts w:ascii="PT Serif" w:hAnsi="PT Serif"/>
          <w:color w:val="333333"/>
        </w:rPr>
        <w:t xml:space="preserve"> </w:t>
      </w:r>
      <w:r w:rsidR="00D30EA6" w:rsidRPr="00F45846">
        <w:rPr>
          <w:rFonts w:ascii="PT Serif" w:hAnsi="PT Serif"/>
          <w:color w:val="333333"/>
        </w:rPr>
        <w:t>15</w:t>
      </w:r>
      <w:r w:rsidRPr="00F45846">
        <w:rPr>
          <w:rFonts w:ascii="PT Serif" w:hAnsi="PT Serif"/>
          <w:color w:val="333333"/>
        </w:rPr>
        <w:t xml:space="preserve"> feet </w:t>
      </w:r>
      <w:r w:rsidR="00D30EA6" w:rsidRPr="00F45846">
        <w:rPr>
          <w:rFonts w:ascii="PT Serif" w:hAnsi="PT Serif"/>
          <w:color w:val="333333"/>
        </w:rPr>
        <w:t>away</w:t>
      </w:r>
      <w:r w:rsidRPr="00F45846">
        <w:rPr>
          <w:rFonts w:ascii="PT Serif" w:hAnsi="PT Serif"/>
          <w:color w:val="333333"/>
        </w:rPr>
        <w:t xml:space="preserve"> from any building, public roadway, street, alley, and or any right-of-way designated for vehicular traffic as specified by the Ohio department of </w:t>
      </w:r>
      <w:r w:rsidR="00D30EA6" w:rsidRPr="00F45846">
        <w:rPr>
          <w:rFonts w:ascii="PT Serif" w:hAnsi="PT Serif"/>
          <w:color w:val="333333"/>
        </w:rPr>
        <w:t>transportation and</w:t>
      </w:r>
      <w:r w:rsidR="003309B8" w:rsidRPr="00F45846">
        <w:rPr>
          <w:rFonts w:ascii="PT Serif" w:hAnsi="PT Serif"/>
          <w:color w:val="333333"/>
        </w:rPr>
        <w:t xml:space="preserve"> at least </w:t>
      </w:r>
      <w:r w:rsidRPr="00F45846">
        <w:rPr>
          <w:rFonts w:ascii="PT Serif" w:hAnsi="PT Serif"/>
          <w:color w:val="333333"/>
        </w:rPr>
        <w:t xml:space="preserve">seven and one-half feet distance from </w:t>
      </w:r>
      <w:r w:rsidR="003309B8" w:rsidRPr="00F45846">
        <w:rPr>
          <w:rFonts w:ascii="PT Serif" w:hAnsi="PT Serif"/>
          <w:color w:val="333333"/>
        </w:rPr>
        <w:t>a</w:t>
      </w:r>
      <w:r w:rsidRPr="00F45846">
        <w:rPr>
          <w:rFonts w:ascii="PT Serif" w:hAnsi="PT Serif"/>
          <w:color w:val="333333"/>
        </w:rPr>
        <w:t xml:space="preserve"> property lin</w:t>
      </w:r>
      <w:r w:rsidR="00D30EA6" w:rsidRPr="00F45846">
        <w:rPr>
          <w:rFonts w:ascii="PT Serif" w:hAnsi="PT Serif"/>
          <w:color w:val="333333"/>
        </w:rPr>
        <w:t>e.</w:t>
      </w:r>
    </w:p>
    <w:p w14:paraId="66B91A6B" w14:textId="03D3678C" w:rsidR="00F45846" w:rsidRDefault="00EC421A" w:rsidP="00F45846">
      <w:pPr>
        <w:pStyle w:val="first-paragraph"/>
        <w:numPr>
          <w:ilvl w:val="2"/>
          <w:numId w:val="15"/>
        </w:numPr>
        <w:shd w:val="clear" w:color="auto" w:fill="FFFFFF"/>
        <w:spacing w:before="0" w:beforeAutospacing="0" w:after="0" w:afterAutospacing="0"/>
        <w:ind w:left="1080"/>
        <w:rPr>
          <w:rFonts w:ascii="PT Serif" w:hAnsi="PT Serif"/>
          <w:b/>
          <w:bCs/>
          <w:color w:val="333333"/>
          <w:sz w:val="40"/>
          <w:szCs w:val="40"/>
        </w:rPr>
      </w:pPr>
      <w:r w:rsidRPr="00F45846">
        <w:rPr>
          <w:rFonts w:ascii="PT Serif" w:hAnsi="PT Serif"/>
          <w:color w:val="333333"/>
        </w:rPr>
        <w:t>If allowing pets, you must maintain a log of all dogs on the property. Collect identifiable information of the dog including breed, color, sex, and the site it is staying on.</w:t>
      </w:r>
      <w:r w:rsidR="00D8514D">
        <w:rPr>
          <w:rFonts w:ascii="PT Serif" w:hAnsi="PT Serif"/>
          <w:color w:val="333333"/>
        </w:rPr>
        <w:t xml:space="preserve"> </w:t>
      </w:r>
      <w:r w:rsidR="00C936DB">
        <w:rPr>
          <w:rFonts w:ascii="PT Serif" w:hAnsi="PT Serif"/>
          <w:color w:val="333333"/>
        </w:rPr>
        <w:t>The owner’s</w:t>
      </w:r>
      <w:r w:rsidR="00D8514D">
        <w:rPr>
          <w:rFonts w:ascii="PT Serif" w:hAnsi="PT Serif"/>
          <w:color w:val="333333"/>
        </w:rPr>
        <w:t xml:space="preserve"> name, address, and phone number are also needed.</w:t>
      </w:r>
    </w:p>
    <w:p w14:paraId="290D465E" w14:textId="725FF7FA" w:rsidR="00EC421A" w:rsidRPr="00F45846" w:rsidRDefault="00EC421A" w:rsidP="00F45846">
      <w:pPr>
        <w:pStyle w:val="first-paragraph"/>
        <w:numPr>
          <w:ilvl w:val="2"/>
          <w:numId w:val="15"/>
        </w:numPr>
        <w:shd w:val="clear" w:color="auto" w:fill="FFFFFF"/>
        <w:spacing w:before="0" w:beforeAutospacing="0" w:after="0" w:afterAutospacing="0"/>
        <w:ind w:left="1080"/>
        <w:rPr>
          <w:rFonts w:ascii="PT Serif" w:hAnsi="PT Serif"/>
          <w:b/>
          <w:bCs/>
          <w:color w:val="333333"/>
          <w:sz w:val="40"/>
          <w:szCs w:val="40"/>
        </w:rPr>
      </w:pPr>
      <w:r w:rsidRPr="00F45846">
        <w:rPr>
          <w:rFonts w:ascii="PT Serif" w:hAnsi="PT Serif"/>
          <w:color w:val="333333"/>
        </w:rPr>
        <w:t>If providing a water hookup, hoses should be approved for drinking water. No garden hoses.</w:t>
      </w:r>
    </w:p>
    <w:p w14:paraId="20CB3B69" w14:textId="77777777" w:rsidR="009653AD" w:rsidRDefault="00855182" w:rsidP="00CC66E5">
      <w:pPr>
        <w:pStyle w:val="first-paragraph"/>
        <w:numPr>
          <w:ilvl w:val="0"/>
          <w:numId w:val="15"/>
        </w:numPr>
        <w:shd w:val="clear" w:color="auto" w:fill="FFFFFF"/>
        <w:spacing w:before="0" w:beforeAutospacing="0" w:after="0" w:afterAutospacing="0"/>
        <w:ind w:left="180"/>
        <w:rPr>
          <w:rFonts w:ascii="PT Serif" w:hAnsi="PT Serif"/>
          <w:b/>
          <w:bCs/>
          <w:color w:val="333333"/>
          <w:sz w:val="40"/>
          <w:szCs w:val="40"/>
        </w:rPr>
      </w:pPr>
      <w:r w:rsidRPr="009653AD">
        <w:rPr>
          <w:rFonts w:ascii="PT Serif" w:hAnsi="PT Serif"/>
          <w:color w:val="333333"/>
        </w:rPr>
        <w:t>The licensee shall be responsible for maintaining site boundaries, the proper placement of the recreational vehicles or portable camping units and shall ensure that the occupancy of the campground does not exceed its licensed capacity.</w:t>
      </w:r>
    </w:p>
    <w:p w14:paraId="660BD46D" w14:textId="07C015B4" w:rsidR="00213C0E" w:rsidRPr="00CC66E5" w:rsidRDefault="00855182" w:rsidP="00CC66E5">
      <w:pPr>
        <w:pStyle w:val="first-paragraph"/>
        <w:numPr>
          <w:ilvl w:val="0"/>
          <w:numId w:val="15"/>
        </w:numPr>
        <w:shd w:val="clear" w:color="auto" w:fill="FFFFFF"/>
        <w:spacing w:before="0" w:beforeAutospacing="0" w:after="0" w:afterAutospacing="0"/>
        <w:ind w:left="180"/>
        <w:rPr>
          <w:rFonts w:ascii="PT Serif" w:hAnsi="PT Serif"/>
          <w:b/>
          <w:bCs/>
          <w:color w:val="333333"/>
          <w:sz w:val="40"/>
          <w:szCs w:val="40"/>
        </w:rPr>
      </w:pPr>
      <w:r w:rsidRPr="009653AD">
        <w:rPr>
          <w:rFonts w:ascii="PT Serif" w:hAnsi="PT Serif"/>
          <w:color w:val="333333"/>
        </w:rPr>
        <w:t xml:space="preserve">The density requirements for temporary campgrounds, </w:t>
      </w:r>
      <w:r w:rsidRPr="009653AD">
        <w:rPr>
          <w:rFonts w:ascii="PT Serif" w:hAnsi="PT Serif"/>
          <w:color w:val="333333"/>
          <w:u w:val="single"/>
        </w:rPr>
        <w:t>where open fires are prohibited by the operator</w:t>
      </w:r>
      <w:r w:rsidRPr="009653AD">
        <w:rPr>
          <w:rFonts w:ascii="PT Serif" w:hAnsi="PT Serif"/>
          <w:color w:val="333333"/>
        </w:rPr>
        <w:t>, shall be determined by the licensor. The licensor shall request and consider recommendations from the local fire authority with jurisdiction</w:t>
      </w:r>
      <w:r w:rsidR="002C0643" w:rsidRPr="009653AD">
        <w:rPr>
          <w:rFonts w:ascii="PT Serif" w:hAnsi="PT Serif"/>
          <w:color w:val="333333"/>
        </w:rPr>
        <w:t>.</w:t>
      </w:r>
    </w:p>
    <w:p w14:paraId="43A8250A" w14:textId="16D35A4B" w:rsidR="00213C0E" w:rsidRDefault="00A7493C" w:rsidP="00213C0E">
      <w:r>
        <w:rPr>
          <w:noProof/>
        </w:rPr>
        <w:lastRenderedPageBreak/>
        <mc:AlternateContent>
          <mc:Choice Requires="wps">
            <w:drawing>
              <wp:anchor distT="0" distB="0" distL="114300" distR="114300" simplePos="0" relativeHeight="251668480" behindDoc="0" locked="0" layoutInCell="1" allowOverlap="1" wp14:anchorId="453BB3F5" wp14:editId="47E031D5">
                <wp:simplePos x="0" y="0"/>
                <wp:positionH relativeFrom="column">
                  <wp:posOffset>-887730</wp:posOffset>
                </wp:positionH>
                <wp:positionV relativeFrom="paragraph">
                  <wp:posOffset>-676910</wp:posOffset>
                </wp:positionV>
                <wp:extent cx="7746274" cy="431075"/>
                <wp:effectExtent l="0" t="0" r="7620" b="7620"/>
                <wp:wrapNone/>
                <wp:docPr id="23" name="Text Box 23"/>
                <wp:cNvGraphicFramePr/>
                <a:graphic xmlns:a="http://schemas.openxmlformats.org/drawingml/2006/main">
                  <a:graphicData uri="http://schemas.microsoft.com/office/word/2010/wordprocessingShape">
                    <wps:wsp>
                      <wps:cNvSpPr txBox="1"/>
                      <wps:spPr>
                        <a:xfrm>
                          <a:off x="0" y="0"/>
                          <a:ext cx="7746274" cy="431075"/>
                        </a:xfrm>
                        <a:prstGeom prst="rect">
                          <a:avLst/>
                        </a:prstGeom>
                        <a:solidFill>
                          <a:schemeClr val="lt1"/>
                        </a:solidFill>
                        <a:ln w="6350">
                          <a:noFill/>
                        </a:ln>
                      </wps:spPr>
                      <wps:txbx>
                        <w:txbxContent>
                          <w:p w14:paraId="511407FB" w14:textId="712327AD" w:rsidR="00A7493C" w:rsidRPr="00A7493C" w:rsidRDefault="00A7493C" w:rsidP="00A7493C">
                            <w:pPr>
                              <w:jc w:val="center"/>
                              <w:rPr>
                                <w:rFonts w:ascii="PT Serif" w:hAnsi="PT Serif"/>
                                <w:b/>
                                <w:bCs/>
                                <w:sz w:val="32"/>
                                <w:szCs w:val="32"/>
                              </w:rPr>
                            </w:pPr>
                            <w:r w:rsidRPr="00A7493C">
                              <w:rPr>
                                <w:rFonts w:ascii="PT Serif" w:hAnsi="PT Serif"/>
                                <w:b/>
                                <w:bCs/>
                                <w:sz w:val="32"/>
                                <w:szCs w:val="32"/>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BB3F5" id="Text Box 23" o:spid="_x0000_s1031" type="#_x0000_t202" style="position:absolute;margin-left:-69.9pt;margin-top:-53.3pt;width:609.95pt;height:33.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" fillcolor="white [3201]" stroked="f" strokeweight=".5pt">
                <v:textbox>
                  <w:txbxContent>
                    <w:p w14:paraId="511407FB" w14:textId="712327AD" w:rsidR="00A7493C" w:rsidRPr="00A7493C" w:rsidRDefault="00A7493C" w:rsidP="00A7493C">
                      <w:pPr>
                        <w:jc w:val="center"/>
                        <w:rPr>
                          <w:rFonts w:ascii="PT Serif" w:hAnsi="PT Serif"/>
                          <w:b/>
                          <w:bCs/>
                          <w:sz w:val="32"/>
                          <w:szCs w:val="32"/>
                        </w:rPr>
                      </w:pPr>
                      <w:r w:rsidRPr="00A7493C">
                        <w:rPr>
                          <w:rFonts w:ascii="PT Serif" w:hAnsi="PT Serif"/>
                          <w:b/>
                          <w:bCs/>
                          <w:sz w:val="32"/>
                          <w:szCs w:val="32"/>
                        </w:rPr>
                        <w:t>Appendix 1</w:t>
                      </w:r>
                    </w:p>
                  </w:txbxContent>
                </v:textbox>
              </v:shape>
            </w:pict>
          </mc:Fallback>
        </mc:AlternateContent>
      </w:r>
      <w:r w:rsidR="00213C0E" w:rsidRPr="00213C0E">
        <w:rPr>
          <w:noProof/>
        </w:rPr>
        <w:drawing>
          <wp:anchor distT="0" distB="0" distL="114300" distR="114300" simplePos="0" relativeHeight="251666432" behindDoc="0" locked="0" layoutInCell="1" allowOverlap="1" wp14:anchorId="6B604398" wp14:editId="1D6671CA">
            <wp:simplePos x="0" y="0"/>
            <wp:positionH relativeFrom="margin">
              <wp:posOffset>-626745</wp:posOffset>
            </wp:positionH>
            <wp:positionV relativeFrom="margin">
              <wp:posOffset>-247741</wp:posOffset>
            </wp:positionV>
            <wp:extent cx="7162800" cy="909129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0" cy="9091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0C167" w14:textId="1439B880" w:rsidR="00213C0E" w:rsidRDefault="00213C0E" w:rsidP="00213C0E">
      <w:r w:rsidRPr="00213C0E">
        <w:rPr>
          <w:noProof/>
        </w:rPr>
        <w:lastRenderedPageBreak/>
        <w:drawing>
          <wp:anchor distT="0" distB="0" distL="114300" distR="114300" simplePos="0" relativeHeight="251667456" behindDoc="1" locked="0" layoutInCell="1" allowOverlap="1" wp14:anchorId="259F3F6A" wp14:editId="75C72C42">
            <wp:simplePos x="0" y="0"/>
            <wp:positionH relativeFrom="column">
              <wp:posOffset>-1019437</wp:posOffset>
            </wp:positionH>
            <wp:positionV relativeFrom="paragraph">
              <wp:posOffset>-485776</wp:posOffset>
            </wp:positionV>
            <wp:extent cx="8271137" cy="55149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4826" cy="55241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735D4" w14:textId="38A8B6A5" w:rsidR="00A7493C" w:rsidRPr="00A7493C" w:rsidRDefault="00A7493C" w:rsidP="00A7493C"/>
    <w:p w14:paraId="3B73AD5C" w14:textId="5FCE7EF5" w:rsidR="00A7493C" w:rsidRPr="00A7493C" w:rsidRDefault="00A7493C" w:rsidP="00A7493C"/>
    <w:p w14:paraId="0FE9635C" w14:textId="0795788C" w:rsidR="00A7493C" w:rsidRPr="00A7493C" w:rsidRDefault="00A7493C" w:rsidP="00A7493C"/>
    <w:p w14:paraId="0C3E4836" w14:textId="4C64FFAE" w:rsidR="00A7493C" w:rsidRPr="00A7493C" w:rsidRDefault="00A7493C" w:rsidP="00A7493C"/>
    <w:p w14:paraId="59B19BAA" w14:textId="0DADA05A" w:rsidR="00A7493C" w:rsidRPr="00A7493C" w:rsidRDefault="00A7493C" w:rsidP="00A7493C"/>
    <w:p w14:paraId="58ED5D22" w14:textId="251AC349" w:rsidR="00A7493C" w:rsidRPr="00A7493C" w:rsidRDefault="00A7493C" w:rsidP="00A7493C"/>
    <w:p w14:paraId="0EC28A82" w14:textId="73A69058" w:rsidR="00A7493C" w:rsidRPr="00A7493C" w:rsidRDefault="00A7493C" w:rsidP="00A7493C"/>
    <w:p w14:paraId="6B860174" w14:textId="6BDE39AC" w:rsidR="00A7493C" w:rsidRPr="00A7493C" w:rsidRDefault="00A7493C" w:rsidP="00A7493C"/>
    <w:p w14:paraId="10057757" w14:textId="290B04C6" w:rsidR="00A7493C" w:rsidRPr="00A7493C" w:rsidRDefault="00A7493C" w:rsidP="00A7493C"/>
    <w:p w14:paraId="2F490503" w14:textId="72D38713" w:rsidR="00A7493C" w:rsidRPr="00A7493C" w:rsidRDefault="00A7493C" w:rsidP="00A7493C"/>
    <w:p w14:paraId="2B86EE51" w14:textId="2ACAF8F8" w:rsidR="00A7493C" w:rsidRPr="00A7493C" w:rsidRDefault="00A7493C" w:rsidP="00A7493C"/>
    <w:p w14:paraId="032982DB" w14:textId="6BD1354F" w:rsidR="00A7493C" w:rsidRPr="00A7493C" w:rsidRDefault="00A7493C" w:rsidP="00A7493C"/>
    <w:p w14:paraId="5BC6C3DB" w14:textId="7515C0A9" w:rsidR="00A7493C" w:rsidRPr="00A7493C" w:rsidRDefault="00A7493C" w:rsidP="00A7493C"/>
    <w:p w14:paraId="0D4EE6E4" w14:textId="6BAF77EE" w:rsidR="00A7493C" w:rsidRPr="00A7493C" w:rsidRDefault="00A7493C" w:rsidP="00A7493C"/>
    <w:p w14:paraId="3FADDD29" w14:textId="6D1D21FC" w:rsidR="00A7493C" w:rsidRPr="00A7493C" w:rsidRDefault="00A7493C" w:rsidP="00A7493C"/>
    <w:p w14:paraId="7FB9DC9F" w14:textId="1851CC1B" w:rsidR="00A7493C" w:rsidRPr="00A7493C" w:rsidRDefault="00A7493C" w:rsidP="00A7493C"/>
    <w:p w14:paraId="150FE388" w14:textId="6C7306AA" w:rsidR="00A7493C" w:rsidRDefault="00A7493C" w:rsidP="00A7493C"/>
    <w:p w14:paraId="7EE51E29" w14:textId="723D3F08" w:rsidR="00A7493C" w:rsidRDefault="00A7493C" w:rsidP="00A7493C">
      <w:pPr>
        <w:tabs>
          <w:tab w:val="left" w:pos="5925"/>
        </w:tabs>
      </w:pPr>
      <w:r>
        <w:tab/>
      </w:r>
    </w:p>
    <w:p w14:paraId="32A8130A" w14:textId="74EF274B" w:rsidR="00A7493C" w:rsidRDefault="00A7493C" w:rsidP="00A7493C">
      <w:pPr>
        <w:tabs>
          <w:tab w:val="left" w:pos="5925"/>
        </w:tabs>
      </w:pPr>
    </w:p>
    <w:p w14:paraId="15C35F16" w14:textId="032385C5" w:rsidR="00A7493C" w:rsidRDefault="00A7493C" w:rsidP="00A7493C">
      <w:pPr>
        <w:tabs>
          <w:tab w:val="left" w:pos="5925"/>
        </w:tabs>
      </w:pPr>
    </w:p>
    <w:p w14:paraId="04CF8194" w14:textId="27AAC849" w:rsidR="00A7493C" w:rsidRDefault="00A7493C" w:rsidP="00A7493C">
      <w:pPr>
        <w:tabs>
          <w:tab w:val="left" w:pos="5925"/>
        </w:tabs>
      </w:pPr>
    </w:p>
    <w:p w14:paraId="5DD267DC" w14:textId="6BE73B39" w:rsidR="00A7493C" w:rsidRDefault="00A7493C" w:rsidP="00A7493C">
      <w:pPr>
        <w:tabs>
          <w:tab w:val="left" w:pos="5925"/>
        </w:tabs>
      </w:pPr>
    </w:p>
    <w:p w14:paraId="20D7E934" w14:textId="161A2E29" w:rsidR="00A7493C" w:rsidRDefault="00A7493C" w:rsidP="00A7493C">
      <w:pPr>
        <w:tabs>
          <w:tab w:val="left" w:pos="5925"/>
        </w:tabs>
      </w:pPr>
    </w:p>
    <w:p w14:paraId="05698C34" w14:textId="3D3447EF" w:rsidR="00A7493C" w:rsidRDefault="00A7493C" w:rsidP="00A7493C">
      <w:pPr>
        <w:tabs>
          <w:tab w:val="left" w:pos="5925"/>
        </w:tabs>
      </w:pPr>
    </w:p>
    <w:p w14:paraId="19B879A3" w14:textId="551F2593" w:rsidR="00A7493C" w:rsidRDefault="00A7493C" w:rsidP="00A7493C">
      <w:pPr>
        <w:tabs>
          <w:tab w:val="left" w:pos="5925"/>
        </w:tabs>
      </w:pPr>
    </w:p>
    <w:p w14:paraId="26F15D8F" w14:textId="15E5B78C" w:rsidR="00A7493C" w:rsidRDefault="00A7493C" w:rsidP="00A7493C">
      <w:pPr>
        <w:tabs>
          <w:tab w:val="left" w:pos="5925"/>
        </w:tabs>
      </w:pPr>
    </w:p>
    <w:p w14:paraId="30D05B0B" w14:textId="4441956E" w:rsidR="00A7493C" w:rsidRDefault="00A7493C" w:rsidP="00A7493C">
      <w:pPr>
        <w:tabs>
          <w:tab w:val="left" w:pos="5925"/>
        </w:tabs>
      </w:pPr>
    </w:p>
    <w:p w14:paraId="018D58E5" w14:textId="2697E8BD" w:rsidR="00A7493C" w:rsidRDefault="00A7493C" w:rsidP="00A7493C">
      <w:pPr>
        <w:tabs>
          <w:tab w:val="left" w:pos="5925"/>
        </w:tabs>
      </w:pPr>
    </w:p>
    <w:p w14:paraId="2CC86032" w14:textId="74FE5C08" w:rsidR="00A7493C" w:rsidRDefault="00C936DB" w:rsidP="00A7493C">
      <w:pPr>
        <w:tabs>
          <w:tab w:val="left" w:pos="5925"/>
        </w:tabs>
      </w:pPr>
      <w:r>
        <w:rPr>
          <w:noProof/>
        </w:rPr>
        <w:lastRenderedPageBreak/>
        <w:drawing>
          <wp:anchor distT="0" distB="0" distL="114300" distR="114300" simplePos="0" relativeHeight="251671552" behindDoc="0" locked="0" layoutInCell="1" allowOverlap="1" wp14:anchorId="6312E548" wp14:editId="54F64955">
            <wp:simplePos x="0" y="0"/>
            <wp:positionH relativeFrom="column">
              <wp:posOffset>141605</wp:posOffset>
            </wp:positionH>
            <wp:positionV relativeFrom="paragraph">
              <wp:posOffset>-286385</wp:posOffset>
            </wp:positionV>
            <wp:extent cx="5583180" cy="7091759"/>
            <wp:effectExtent l="7620" t="0" r="635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a:extLst>
                        <a:ext uri="{28A0092B-C50C-407E-A947-70E740481C1C}">
                          <a14:useLocalDpi xmlns:a14="http://schemas.microsoft.com/office/drawing/2010/main" val="0"/>
                        </a:ext>
                      </a:extLst>
                    </a:blip>
                    <a:srcRect t="941" b="941"/>
                    <a:stretch>
                      <a:fillRect/>
                    </a:stretch>
                  </pic:blipFill>
                  <pic:spPr bwMode="auto">
                    <a:xfrm rot="16200000">
                      <a:off x="0" y="0"/>
                      <a:ext cx="5583180" cy="70917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6D50">
        <w:rPr>
          <w:noProof/>
        </w:rPr>
        <mc:AlternateContent>
          <mc:Choice Requires="wps">
            <w:drawing>
              <wp:anchor distT="0" distB="0" distL="114300" distR="114300" simplePos="0" relativeHeight="251670528" behindDoc="0" locked="0" layoutInCell="1" allowOverlap="1" wp14:anchorId="15B6938A" wp14:editId="6D2907AC">
                <wp:simplePos x="0" y="0"/>
                <wp:positionH relativeFrom="column">
                  <wp:posOffset>-873760</wp:posOffset>
                </wp:positionH>
                <wp:positionV relativeFrom="paragraph">
                  <wp:posOffset>-586558</wp:posOffset>
                </wp:positionV>
                <wp:extent cx="7745730" cy="1254034"/>
                <wp:effectExtent l="0" t="0" r="7620" b="3810"/>
                <wp:wrapNone/>
                <wp:docPr id="25" name="Text Box 25"/>
                <wp:cNvGraphicFramePr/>
                <a:graphic xmlns:a="http://schemas.openxmlformats.org/drawingml/2006/main">
                  <a:graphicData uri="http://schemas.microsoft.com/office/word/2010/wordprocessingShape">
                    <wps:wsp>
                      <wps:cNvSpPr txBox="1"/>
                      <wps:spPr>
                        <a:xfrm>
                          <a:off x="0" y="0"/>
                          <a:ext cx="7745730" cy="1254034"/>
                        </a:xfrm>
                        <a:prstGeom prst="rect">
                          <a:avLst/>
                        </a:prstGeom>
                        <a:solidFill>
                          <a:sysClr val="window" lastClr="FFFFFF"/>
                        </a:solidFill>
                        <a:ln w="6350">
                          <a:noFill/>
                        </a:ln>
                      </wps:spPr>
                      <wps:txbx>
                        <w:txbxContent>
                          <w:p w14:paraId="3F6EFC27" w14:textId="6614ABFF" w:rsidR="00A7493C" w:rsidRDefault="00A7493C" w:rsidP="00416D50">
                            <w:pPr>
                              <w:spacing w:after="0"/>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2</w:t>
                            </w:r>
                          </w:p>
                          <w:p w14:paraId="42174D4C" w14:textId="77777777" w:rsidR="00416D50" w:rsidRPr="00416D50" w:rsidRDefault="00416D50" w:rsidP="00416D50">
                            <w:pPr>
                              <w:spacing w:after="0"/>
                              <w:jc w:val="center"/>
                              <w:rPr>
                                <w:rFonts w:ascii="PT Serif" w:hAnsi="PT Serif"/>
                                <w:b/>
                                <w:bCs/>
                                <w:sz w:val="16"/>
                                <w:szCs w:val="16"/>
                              </w:rPr>
                            </w:pPr>
                          </w:p>
                          <w:p w14:paraId="6CEA7DA1" w14:textId="779952CC" w:rsidR="00416D50" w:rsidRDefault="00416D50" w:rsidP="00416D50">
                            <w:pPr>
                              <w:spacing w:after="0"/>
                              <w:jc w:val="center"/>
                              <w:rPr>
                                <w:rFonts w:ascii="PT Serif" w:hAnsi="PT Serif"/>
                                <w:b/>
                                <w:bCs/>
                                <w:sz w:val="32"/>
                                <w:szCs w:val="32"/>
                              </w:rPr>
                            </w:pPr>
                            <w:r>
                              <w:rPr>
                                <w:rFonts w:ascii="PT Serif" w:hAnsi="PT Serif"/>
                                <w:b/>
                                <w:bCs/>
                                <w:sz w:val="32"/>
                                <w:szCs w:val="32"/>
                              </w:rPr>
                              <w:t>Proposed Layout Example</w:t>
                            </w:r>
                          </w:p>
                          <w:p w14:paraId="500A4F6C" w14:textId="1A71F1B6" w:rsidR="00416D50" w:rsidRPr="00416D50" w:rsidRDefault="00416D50" w:rsidP="00416D50">
                            <w:pPr>
                              <w:spacing w:after="0"/>
                              <w:jc w:val="center"/>
                              <w:rPr>
                                <w:rFonts w:ascii="PT Serif" w:hAnsi="PT Serif"/>
                                <w:sz w:val="28"/>
                                <w:szCs w:val="28"/>
                              </w:rPr>
                            </w:pPr>
                            <w:r w:rsidRPr="00416D50">
                              <w:rPr>
                                <w:rFonts w:ascii="PT Serif" w:hAnsi="PT Serif"/>
                                <w:sz w:val="28"/>
                                <w:szCs w:val="28"/>
                              </w:rPr>
                              <w:t>*Created using Google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6938A" id="Text Box 25" o:spid="_x0000_s1032" type="#_x0000_t202" style="position:absolute;margin-left:-68.8pt;margin-top:-46.2pt;width:609.9pt;height:9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" fillcolor="window" stroked="f" strokeweight=".5pt">
                <v:textbox>
                  <w:txbxContent>
                    <w:p w14:paraId="3F6EFC27" w14:textId="6614ABFF" w:rsidR="00A7493C" w:rsidRDefault="00A7493C" w:rsidP="00416D50">
                      <w:pPr>
                        <w:spacing w:after="0"/>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2</w:t>
                      </w:r>
                    </w:p>
                    <w:p w14:paraId="42174D4C" w14:textId="77777777" w:rsidR="00416D50" w:rsidRPr="00416D50" w:rsidRDefault="00416D50" w:rsidP="00416D50">
                      <w:pPr>
                        <w:spacing w:after="0"/>
                        <w:jc w:val="center"/>
                        <w:rPr>
                          <w:rFonts w:ascii="PT Serif" w:hAnsi="PT Serif"/>
                          <w:b/>
                          <w:bCs/>
                          <w:sz w:val="16"/>
                          <w:szCs w:val="16"/>
                        </w:rPr>
                      </w:pPr>
                    </w:p>
                    <w:p w14:paraId="6CEA7DA1" w14:textId="779952CC" w:rsidR="00416D50" w:rsidRDefault="00416D50" w:rsidP="00416D50">
                      <w:pPr>
                        <w:spacing w:after="0"/>
                        <w:jc w:val="center"/>
                        <w:rPr>
                          <w:rFonts w:ascii="PT Serif" w:hAnsi="PT Serif"/>
                          <w:b/>
                          <w:bCs/>
                          <w:sz w:val="32"/>
                          <w:szCs w:val="32"/>
                        </w:rPr>
                      </w:pPr>
                      <w:r>
                        <w:rPr>
                          <w:rFonts w:ascii="PT Serif" w:hAnsi="PT Serif"/>
                          <w:b/>
                          <w:bCs/>
                          <w:sz w:val="32"/>
                          <w:szCs w:val="32"/>
                        </w:rPr>
                        <w:t>Proposed Layout Example</w:t>
                      </w:r>
                    </w:p>
                    <w:p w14:paraId="500A4F6C" w14:textId="1A71F1B6" w:rsidR="00416D50" w:rsidRPr="00416D50" w:rsidRDefault="00416D50" w:rsidP="00416D50">
                      <w:pPr>
                        <w:spacing w:after="0"/>
                        <w:jc w:val="center"/>
                        <w:rPr>
                          <w:rFonts w:ascii="PT Serif" w:hAnsi="PT Serif"/>
                          <w:sz w:val="28"/>
                          <w:szCs w:val="28"/>
                        </w:rPr>
                      </w:pPr>
                      <w:r w:rsidRPr="00416D50">
                        <w:rPr>
                          <w:rFonts w:ascii="PT Serif" w:hAnsi="PT Serif"/>
                          <w:sz w:val="28"/>
                          <w:szCs w:val="28"/>
                        </w:rPr>
                        <w:t>*Created using Google Earth</w:t>
                      </w:r>
                    </w:p>
                  </w:txbxContent>
                </v:textbox>
              </v:shape>
            </w:pict>
          </mc:Fallback>
        </mc:AlternateContent>
      </w:r>
    </w:p>
    <w:p w14:paraId="457B205C" w14:textId="48014D46" w:rsidR="00416D50" w:rsidRDefault="00416D50" w:rsidP="00A7493C">
      <w:pPr>
        <w:tabs>
          <w:tab w:val="left" w:pos="5925"/>
        </w:tabs>
        <w:jc w:val="center"/>
        <w:rPr>
          <w:rFonts w:ascii="PT Serif" w:hAnsi="PT Serif"/>
          <w:sz w:val="32"/>
          <w:szCs w:val="32"/>
        </w:rPr>
      </w:pPr>
    </w:p>
    <w:p w14:paraId="39E0CE6E" w14:textId="123D5147" w:rsidR="00416D50" w:rsidRDefault="00416D50" w:rsidP="00A7493C">
      <w:pPr>
        <w:tabs>
          <w:tab w:val="left" w:pos="5925"/>
        </w:tabs>
        <w:jc w:val="center"/>
        <w:rPr>
          <w:rFonts w:ascii="PT Serif" w:hAnsi="PT Serif"/>
          <w:sz w:val="32"/>
          <w:szCs w:val="32"/>
        </w:rPr>
      </w:pPr>
    </w:p>
    <w:p w14:paraId="69AA78EC" w14:textId="21F5F133" w:rsidR="00416D50" w:rsidRDefault="00416D50" w:rsidP="00A7493C">
      <w:pPr>
        <w:tabs>
          <w:tab w:val="left" w:pos="5925"/>
        </w:tabs>
        <w:jc w:val="center"/>
        <w:rPr>
          <w:rFonts w:ascii="PT Serif" w:hAnsi="PT Serif"/>
          <w:sz w:val="32"/>
          <w:szCs w:val="32"/>
        </w:rPr>
      </w:pPr>
    </w:p>
    <w:p w14:paraId="7DCB1440" w14:textId="01413FA7" w:rsidR="00416D50" w:rsidRDefault="00416D50" w:rsidP="00A7493C">
      <w:pPr>
        <w:tabs>
          <w:tab w:val="left" w:pos="5925"/>
        </w:tabs>
        <w:jc w:val="center"/>
        <w:rPr>
          <w:rFonts w:ascii="PT Serif" w:hAnsi="PT Serif"/>
          <w:sz w:val="32"/>
          <w:szCs w:val="32"/>
        </w:rPr>
      </w:pPr>
    </w:p>
    <w:p w14:paraId="69449649" w14:textId="5BCEB588" w:rsidR="00416D50" w:rsidRDefault="00416D50" w:rsidP="00A7493C">
      <w:pPr>
        <w:tabs>
          <w:tab w:val="left" w:pos="5925"/>
        </w:tabs>
        <w:jc w:val="center"/>
        <w:rPr>
          <w:rFonts w:ascii="PT Serif" w:hAnsi="PT Serif"/>
          <w:sz w:val="32"/>
          <w:szCs w:val="32"/>
        </w:rPr>
      </w:pPr>
    </w:p>
    <w:p w14:paraId="2FF67037" w14:textId="4F702E0D" w:rsidR="00416D50" w:rsidRDefault="00416D50" w:rsidP="00A7493C">
      <w:pPr>
        <w:tabs>
          <w:tab w:val="left" w:pos="5925"/>
        </w:tabs>
        <w:jc w:val="center"/>
        <w:rPr>
          <w:rFonts w:ascii="PT Serif" w:hAnsi="PT Serif"/>
          <w:sz w:val="32"/>
          <w:szCs w:val="32"/>
        </w:rPr>
      </w:pPr>
    </w:p>
    <w:p w14:paraId="386E4300" w14:textId="119009F5" w:rsidR="00416D50" w:rsidRDefault="00416D50" w:rsidP="00A7493C">
      <w:pPr>
        <w:tabs>
          <w:tab w:val="left" w:pos="5925"/>
        </w:tabs>
        <w:jc w:val="center"/>
        <w:rPr>
          <w:rFonts w:ascii="PT Serif" w:hAnsi="PT Serif"/>
          <w:sz w:val="32"/>
          <w:szCs w:val="32"/>
        </w:rPr>
      </w:pPr>
    </w:p>
    <w:p w14:paraId="0B6AAA85" w14:textId="61CD6B76" w:rsidR="00416D50" w:rsidRDefault="00416D50" w:rsidP="00A7493C">
      <w:pPr>
        <w:tabs>
          <w:tab w:val="left" w:pos="5925"/>
        </w:tabs>
        <w:jc w:val="center"/>
        <w:rPr>
          <w:rFonts w:ascii="PT Serif" w:hAnsi="PT Serif"/>
          <w:sz w:val="32"/>
          <w:szCs w:val="32"/>
        </w:rPr>
      </w:pPr>
    </w:p>
    <w:p w14:paraId="5BF91FB9" w14:textId="1F864CCD" w:rsidR="00416D50" w:rsidRDefault="00416D50" w:rsidP="00A7493C">
      <w:pPr>
        <w:tabs>
          <w:tab w:val="left" w:pos="5925"/>
        </w:tabs>
        <w:jc w:val="center"/>
        <w:rPr>
          <w:rFonts w:ascii="PT Serif" w:hAnsi="PT Serif"/>
          <w:sz w:val="32"/>
          <w:szCs w:val="32"/>
        </w:rPr>
      </w:pPr>
    </w:p>
    <w:p w14:paraId="46B4E702" w14:textId="76832C52" w:rsidR="00416D50" w:rsidRDefault="00416D50" w:rsidP="00A7493C">
      <w:pPr>
        <w:tabs>
          <w:tab w:val="left" w:pos="5925"/>
        </w:tabs>
        <w:jc w:val="center"/>
        <w:rPr>
          <w:rFonts w:ascii="PT Serif" w:hAnsi="PT Serif"/>
          <w:sz w:val="32"/>
          <w:szCs w:val="32"/>
        </w:rPr>
      </w:pPr>
    </w:p>
    <w:p w14:paraId="4DD13CF8" w14:textId="77777777" w:rsidR="00416D50" w:rsidRDefault="00416D50" w:rsidP="00A7493C">
      <w:pPr>
        <w:tabs>
          <w:tab w:val="left" w:pos="5925"/>
        </w:tabs>
        <w:jc w:val="center"/>
        <w:rPr>
          <w:rFonts w:ascii="PT Serif" w:hAnsi="PT Serif"/>
          <w:sz w:val="32"/>
          <w:szCs w:val="32"/>
        </w:rPr>
      </w:pPr>
    </w:p>
    <w:p w14:paraId="3F5C15C1" w14:textId="6151B7DF" w:rsidR="00416D50" w:rsidRDefault="00416D50" w:rsidP="00A7493C">
      <w:pPr>
        <w:tabs>
          <w:tab w:val="left" w:pos="5925"/>
        </w:tabs>
        <w:jc w:val="center"/>
        <w:rPr>
          <w:rFonts w:ascii="PT Serif" w:hAnsi="PT Serif"/>
          <w:sz w:val="32"/>
          <w:szCs w:val="32"/>
        </w:rPr>
      </w:pPr>
    </w:p>
    <w:p w14:paraId="139462DE" w14:textId="2A91E221" w:rsidR="00416D50" w:rsidRDefault="00416D50" w:rsidP="00A7493C">
      <w:pPr>
        <w:tabs>
          <w:tab w:val="left" w:pos="5925"/>
        </w:tabs>
        <w:jc w:val="center"/>
        <w:rPr>
          <w:rFonts w:ascii="PT Serif" w:hAnsi="PT Serif"/>
          <w:sz w:val="32"/>
          <w:szCs w:val="32"/>
        </w:rPr>
      </w:pPr>
    </w:p>
    <w:p w14:paraId="56617374" w14:textId="04D06EEE" w:rsidR="00416D50" w:rsidRDefault="00416D50" w:rsidP="00A7493C">
      <w:pPr>
        <w:tabs>
          <w:tab w:val="left" w:pos="5925"/>
        </w:tabs>
        <w:jc w:val="center"/>
        <w:rPr>
          <w:rFonts w:ascii="PT Serif" w:hAnsi="PT Serif"/>
          <w:sz w:val="32"/>
          <w:szCs w:val="32"/>
        </w:rPr>
      </w:pPr>
    </w:p>
    <w:p w14:paraId="03D8A32B" w14:textId="77777777" w:rsidR="00416D50" w:rsidRDefault="00416D50" w:rsidP="00A7493C">
      <w:pPr>
        <w:tabs>
          <w:tab w:val="left" w:pos="5925"/>
        </w:tabs>
        <w:jc w:val="center"/>
        <w:rPr>
          <w:rFonts w:ascii="PT Serif" w:hAnsi="PT Serif"/>
          <w:sz w:val="32"/>
          <w:szCs w:val="32"/>
        </w:rPr>
      </w:pPr>
    </w:p>
    <w:p w14:paraId="6813CB49" w14:textId="77777777" w:rsidR="00C936DB" w:rsidRPr="000A795D" w:rsidRDefault="00C936DB" w:rsidP="00C936DB">
      <w:pPr>
        <w:tabs>
          <w:tab w:val="left" w:pos="5925"/>
        </w:tabs>
        <w:rPr>
          <w:rFonts w:ascii="PT Serif" w:hAnsi="PT Serif"/>
          <w:sz w:val="24"/>
          <w:szCs w:val="24"/>
        </w:rPr>
      </w:pPr>
      <w:r w:rsidRPr="000A795D">
        <w:rPr>
          <w:rFonts w:ascii="PT Serif" w:hAnsi="PT Serif"/>
          <w:sz w:val="24"/>
          <w:szCs w:val="24"/>
        </w:rPr>
        <w:t>Check the following:</w:t>
      </w:r>
    </w:p>
    <w:p w14:paraId="5A6AAB3A" w14:textId="1275502F" w:rsidR="00C936DB" w:rsidRPr="000A795D" w:rsidRDefault="00C936DB" w:rsidP="00C936DB">
      <w:pPr>
        <w:pStyle w:val="ListParagraph"/>
        <w:numPr>
          <w:ilvl w:val="0"/>
          <w:numId w:val="17"/>
        </w:numPr>
        <w:tabs>
          <w:tab w:val="left" w:pos="5925"/>
        </w:tabs>
        <w:rPr>
          <w:rFonts w:ascii="PT Serif" w:hAnsi="PT Serif"/>
          <w:sz w:val="24"/>
          <w:szCs w:val="24"/>
        </w:rPr>
      </w:pPr>
      <w:r w:rsidRPr="000A795D">
        <w:rPr>
          <w:rFonts w:ascii="PT Serif" w:hAnsi="PT Serif"/>
          <w:sz w:val="24"/>
          <w:szCs w:val="24"/>
        </w:rPr>
        <w:t>Site sizes are clearly marked (our example uses the recommended 30ft by 35 ft. size)</w:t>
      </w:r>
    </w:p>
    <w:p w14:paraId="4937A5A3" w14:textId="03EABAD3" w:rsidR="00C936DB" w:rsidRPr="000A795D" w:rsidRDefault="00C936DB" w:rsidP="00C936DB">
      <w:pPr>
        <w:pStyle w:val="ListParagraph"/>
        <w:numPr>
          <w:ilvl w:val="0"/>
          <w:numId w:val="17"/>
        </w:numPr>
        <w:tabs>
          <w:tab w:val="left" w:pos="5925"/>
        </w:tabs>
        <w:rPr>
          <w:rFonts w:ascii="PT Serif" w:hAnsi="PT Serif"/>
          <w:sz w:val="24"/>
          <w:szCs w:val="24"/>
        </w:rPr>
      </w:pPr>
      <w:r w:rsidRPr="000A795D">
        <w:rPr>
          <w:rFonts w:ascii="PT Serif" w:hAnsi="PT Serif"/>
          <w:sz w:val="24"/>
          <w:szCs w:val="24"/>
        </w:rPr>
        <w:t>Toilet location and numbers are clearly marked.</w:t>
      </w:r>
    </w:p>
    <w:p w14:paraId="4AB7372B" w14:textId="5F981788" w:rsidR="00416D50" w:rsidRPr="000A795D" w:rsidRDefault="00C936DB" w:rsidP="00C936DB">
      <w:pPr>
        <w:pStyle w:val="ListParagraph"/>
        <w:numPr>
          <w:ilvl w:val="0"/>
          <w:numId w:val="17"/>
        </w:numPr>
        <w:tabs>
          <w:tab w:val="left" w:pos="5925"/>
        </w:tabs>
        <w:rPr>
          <w:rFonts w:ascii="PT Serif" w:hAnsi="PT Serif"/>
          <w:sz w:val="24"/>
          <w:szCs w:val="24"/>
        </w:rPr>
      </w:pPr>
      <w:r w:rsidRPr="000A795D">
        <w:rPr>
          <w:rFonts w:ascii="PT Serif" w:hAnsi="PT Serif"/>
          <w:sz w:val="24"/>
          <w:szCs w:val="24"/>
        </w:rPr>
        <w:t>Designate one site as the location of the site manager for the entirety of the event.</w:t>
      </w:r>
    </w:p>
    <w:p w14:paraId="68CBA71A" w14:textId="6A508417" w:rsidR="00C936DB" w:rsidRPr="000A795D" w:rsidRDefault="00C936DB" w:rsidP="00C936DB">
      <w:pPr>
        <w:pStyle w:val="ListParagraph"/>
        <w:numPr>
          <w:ilvl w:val="0"/>
          <w:numId w:val="17"/>
        </w:numPr>
        <w:tabs>
          <w:tab w:val="left" w:pos="5925"/>
        </w:tabs>
        <w:rPr>
          <w:rFonts w:ascii="PT Serif" w:hAnsi="PT Serif"/>
          <w:sz w:val="24"/>
          <w:szCs w:val="24"/>
        </w:rPr>
      </w:pPr>
      <w:r w:rsidRPr="000A795D">
        <w:rPr>
          <w:rFonts w:ascii="PT Serif" w:hAnsi="PT Serif"/>
          <w:sz w:val="24"/>
          <w:szCs w:val="24"/>
        </w:rPr>
        <w:t xml:space="preserve">All of the sites are accessible by </w:t>
      </w:r>
      <w:r w:rsidR="000A795D" w:rsidRPr="000A795D">
        <w:rPr>
          <w:rFonts w:ascii="PT Serif" w:hAnsi="PT Serif"/>
          <w:sz w:val="24"/>
          <w:szCs w:val="24"/>
        </w:rPr>
        <w:t xml:space="preserve">a </w:t>
      </w:r>
      <w:proofErr w:type="spellStart"/>
      <w:r w:rsidR="000A795D" w:rsidRPr="000A795D">
        <w:rPr>
          <w:rFonts w:ascii="PT Serif" w:hAnsi="PT Serif"/>
          <w:sz w:val="24"/>
          <w:szCs w:val="24"/>
        </w:rPr>
        <w:t>drivabale</w:t>
      </w:r>
      <w:proofErr w:type="spellEnd"/>
      <w:r w:rsidR="000A795D" w:rsidRPr="000A795D">
        <w:rPr>
          <w:rFonts w:ascii="PT Serif" w:hAnsi="PT Serif"/>
          <w:sz w:val="24"/>
          <w:szCs w:val="24"/>
        </w:rPr>
        <w:t xml:space="preserve"> pathway that can fit an ambulance</w:t>
      </w:r>
      <w:proofErr w:type="gramStart"/>
      <w:r w:rsidR="000A795D" w:rsidRPr="000A795D">
        <w:rPr>
          <w:rFonts w:ascii="PT Serif" w:hAnsi="PT Serif"/>
          <w:sz w:val="24"/>
          <w:szCs w:val="24"/>
        </w:rPr>
        <w:t>, we</w:t>
      </w:r>
      <w:proofErr w:type="gramEnd"/>
      <w:r w:rsidR="000A795D" w:rsidRPr="000A795D">
        <w:rPr>
          <w:rFonts w:ascii="PT Serif" w:hAnsi="PT Serif"/>
          <w:sz w:val="24"/>
          <w:szCs w:val="24"/>
        </w:rPr>
        <w:t xml:space="preserve"> started with 30 foot pathways and made them a little larger based on the space available.</w:t>
      </w:r>
    </w:p>
    <w:p w14:paraId="07D350B7" w14:textId="74D64E2E" w:rsidR="00A7493C" w:rsidRPr="00C936DB" w:rsidRDefault="00C936DB" w:rsidP="00C936DB">
      <w:pPr>
        <w:tabs>
          <w:tab w:val="left" w:pos="5925"/>
        </w:tabs>
        <w:jc w:val="center"/>
        <w:rPr>
          <w:rFonts w:ascii="PT Serif" w:hAnsi="PT Serif"/>
          <w:sz w:val="32"/>
          <w:szCs w:val="32"/>
        </w:rPr>
      </w:pPr>
      <w:r w:rsidRPr="00766DCA">
        <w:rPr>
          <w:rFonts w:ascii="PT Serif" w:hAnsi="PT Serif"/>
          <w:b/>
          <w:bCs/>
          <w:noProof/>
          <w:sz w:val="32"/>
          <w:szCs w:val="32"/>
        </w:rPr>
        <w:lastRenderedPageBreak/>
        <mc:AlternateContent>
          <mc:Choice Requires="wps">
            <w:drawing>
              <wp:anchor distT="0" distB="0" distL="114300" distR="114300" simplePos="0" relativeHeight="251673600" behindDoc="0" locked="0" layoutInCell="1" allowOverlap="1" wp14:anchorId="7A1651A6" wp14:editId="2A134C1D">
                <wp:simplePos x="0" y="0"/>
                <wp:positionH relativeFrom="column">
                  <wp:posOffset>-944880</wp:posOffset>
                </wp:positionH>
                <wp:positionV relativeFrom="paragraph">
                  <wp:posOffset>-656590</wp:posOffset>
                </wp:positionV>
                <wp:extent cx="7746274" cy="431075"/>
                <wp:effectExtent l="0" t="0" r="7620" b="7620"/>
                <wp:wrapNone/>
                <wp:docPr id="27" name="Text Box 27"/>
                <wp:cNvGraphicFramePr/>
                <a:graphic xmlns:a="http://schemas.openxmlformats.org/drawingml/2006/main">
                  <a:graphicData uri="http://schemas.microsoft.com/office/word/2010/wordprocessingShape">
                    <wps:wsp>
                      <wps:cNvSpPr txBox="1"/>
                      <wps:spPr>
                        <a:xfrm>
                          <a:off x="0" y="0"/>
                          <a:ext cx="7746274" cy="431075"/>
                        </a:xfrm>
                        <a:prstGeom prst="rect">
                          <a:avLst/>
                        </a:prstGeom>
                        <a:solidFill>
                          <a:sysClr val="window" lastClr="FFFFFF"/>
                        </a:solidFill>
                        <a:ln w="6350">
                          <a:noFill/>
                        </a:ln>
                      </wps:spPr>
                      <wps:txbx>
                        <w:txbxContent>
                          <w:p w14:paraId="5693EC54" w14:textId="7B30209F" w:rsidR="00A7493C" w:rsidRPr="00A7493C" w:rsidRDefault="00A7493C" w:rsidP="00A7493C">
                            <w:pPr>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651A6" id="Text Box 27" o:spid="_x0000_s1033" type="#_x0000_t202" style="position:absolute;left:0;text-align:left;margin-left:-74.4pt;margin-top:-51.7pt;width:609.95pt;height:33.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" fillcolor="window" stroked="f" strokeweight=".5pt">
                <v:textbox>
                  <w:txbxContent>
                    <w:p w14:paraId="5693EC54" w14:textId="7B30209F" w:rsidR="00A7493C" w:rsidRPr="00A7493C" w:rsidRDefault="00A7493C" w:rsidP="00A7493C">
                      <w:pPr>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3</w:t>
                      </w:r>
                    </w:p>
                  </w:txbxContent>
                </v:textbox>
              </v:shape>
            </w:pict>
          </mc:Fallback>
        </mc:AlternateContent>
      </w:r>
      <w:r w:rsidR="00766DCA" w:rsidRPr="00766DCA">
        <w:rPr>
          <w:rFonts w:ascii="PT Serif" w:hAnsi="PT Serif"/>
          <w:b/>
          <w:bCs/>
          <w:noProof/>
          <w:sz w:val="32"/>
          <w:szCs w:val="32"/>
        </w:rPr>
        <w:drawing>
          <wp:anchor distT="0" distB="0" distL="114300" distR="114300" simplePos="0" relativeHeight="251674624" behindDoc="1" locked="0" layoutInCell="1" allowOverlap="1" wp14:anchorId="68A39EE2" wp14:editId="7117F4C1">
            <wp:simplePos x="0" y="0"/>
            <wp:positionH relativeFrom="column">
              <wp:posOffset>-46906</wp:posOffset>
            </wp:positionH>
            <wp:positionV relativeFrom="paragraph">
              <wp:posOffset>-259080</wp:posOffset>
            </wp:positionV>
            <wp:extent cx="6028874" cy="7716970"/>
            <wp:effectExtent l="0" t="5715" r="4445" b="4445"/>
            <wp:wrapNone/>
            <wp:docPr id="28" name="Picture 28" descr="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hematic&#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16072" t="16298" r="16963" b="17489"/>
                    <a:stretch/>
                  </pic:blipFill>
                  <pic:spPr bwMode="auto">
                    <a:xfrm rot="16200000">
                      <a:off x="0" y="0"/>
                      <a:ext cx="6028874" cy="7716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93C" w:rsidRPr="00766DCA">
        <w:rPr>
          <w:rFonts w:ascii="PT Serif" w:hAnsi="PT Serif"/>
          <w:b/>
          <w:bCs/>
          <w:sz w:val="32"/>
          <w:szCs w:val="32"/>
        </w:rPr>
        <w:t>Vicinity Map Example</w:t>
      </w:r>
    </w:p>
    <w:p w14:paraId="1714E78D" w14:textId="470B33CA" w:rsidR="00416D50" w:rsidRDefault="00416D50" w:rsidP="00416D50">
      <w:pPr>
        <w:tabs>
          <w:tab w:val="left" w:pos="5925"/>
        </w:tabs>
        <w:spacing w:after="0"/>
        <w:jc w:val="center"/>
        <w:rPr>
          <w:rFonts w:ascii="PT Serif" w:hAnsi="PT Serif"/>
          <w:sz w:val="32"/>
          <w:szCs w:val="32"/>
        </w:rPr>
      </w:pPr>
      <w:r w:rsidRPr="00766DCA">
        <w:rPr>
          <w:rFonts w:ascii="PT Serif" w:hAnsi="PT Serif"/>
          <w:sz w:val="28"/>
          <w:szCs w:val="28"/>
        </w:rPr>
        <w:t>*Created using Google Maps screen capture</w:t>
      </w:r>
    </w:p>
    <w:p w14:paraId="66587028" w14:textId="77CF7D2F" w:rsidR="00A7493C" w:rsidRDefault="00A7493C" w:rsidP="00A7493C">
      <w:pPr>
        <w:tabs>
          <w:tab w:val="left" w:pos="5925"/>
        </w:tabs>
        <w:jc w:val="center"/>
        <w:rPr>
          <w:rFonts w:ascii="PT Serif" w:hAnsi="PT Serif"/>
          <w:sz w:val="32"/>
          <w:szCs w:val="32"/>
        </w:rPr>
      </w:pPr>
    </w:p>
    <w:p w14:paraId="736B52F3" w14:textId="7919F8A1" w:rsidR="00A7493C" w:rsidRDefault="00A7493C" w:rsidP="00A7493C">
      <w:pPr>
        <w:tabs>
          <w:tab w:val="left" w:pos="5925"/>
        </w:tabs>
        <w:jc w:val="center"/>
        <w:rPr>
          <w:rFonts w:ascii="PT Serif" w:hAnsi="PT Serif"/>
          <w:sz w:val="32"/>
          <w:szCs w:val="32"/>
        </w:rPr>
      </w:pPr>
    </w:p>
    <w:p w14:paraId="5699F2AC" w14:textId="278BD0D4" w:rsidR="00A7493C" w:rsidRDefault="00A7493C" w:rsidP="00A7493C">
      <w:pPr>
        <w:tabs>
          <w:tab w:val="left" w:pos="5925"/>
        </w:tabs>
        <w:jc w:val="center"/>
        <w:rPr>
          <w:rFonts w:ascii="PT Serif" w:hAnsi="PT Serif"/>
          <w:sz w:val="32"/>
          <w:szCs w:val="32"/>
        </w:rPr>
      </w:pPr>
    </w:p>
    <w:p w14:paraId="6C753544" w14:textId="73E4AB99" w:rsidR="00A7493C" w:rsidRDefault="00A7493C" w:rsidP="00A7493C">
      <w:pPr>
        <w:tabs>
          <w:tab w:val="left" w:pos="5925"/>
        </w:tabs>
        <w:jc w:val="center"/>
        <w:rPr>
          <w:rFonts w:ascii="PT Serif" w:hAnsi="PT Serif"/>
          <w:sz w:val="32"/>
          <w:szCs w:val="32"/>
        </w:rPr>
      </w:pPr>
    </w:p>
    <w:p w14:paraId="1AFB5009" w14:textId="46D6483F" w:rsidR="00A7493C" w:rsidRDefault="00A7493C" w:rsidP="00A7493C">
      <w:pPr>
        <w:tabs>
          <w:tab w:val="left" w:pos="5925"/>
        </w:tabs>
        <w:jc w:val="center"/>
        <w:rPr>
          <w:rFonts w:ascii="PT Serif" w:hAnsi="PT Serif"/>
          <w:sz w:val="32"/>
          <w:szCs w:val="32"/>
        </w:rPr>
      </w:pPr>
    </w:p>
    <w:p w14:paraId="719B1875" w14:textId="47F6E068" w:rsidR="00A7493C" w:rsidRDefault="00A7493C" w:rsidP="00A7493C">
      <w:pPr>
        <w:tabs>
          <w:tab w:val="left" w:pos="5925"/>
        </w:tabs>
        <w:jc w:val="center"/>
        <w:rPr>
          <w:rFonts w:ascii="PT Serif" w:hAnsi="PT Serif"/>
          <w:sz w:val="32"/>
          <w:szCs w:val="32"/>
        </w:rPr>
      </w:pPr>
    </w:p>
    <w:p w14:paraId="168EACB7" w14:textId="6CBBAE3F" w:rsidR="00A7493C" w:rsidRDefault="00A7493C" w:rsidP="00A7493C">
      <w:pPr>
        <w:tabs>
          <w:tab w:val="left" w:pos="5925"/>
        </w:tabs>
        <w:jc w:val="center"/>
        <w:rPr>
          <w:rFonts w:ascii="PT Serif" w:hAnsi="PT Serif"/>
          <w:sz w:val="32"/>
          <w:szCs w:val="32"/>
        </w:rPr>
      </w:pPr>
    </w:p>
    <w:p w14:paraId="5022CC5A" w14:textId="6DC2B31C" w:rsidR="00A7493C" w:rsidRDefault="00A7493C" w:rsidP="00A7493C">
      <w:pPr>
        <w:tabs>
          <w:tab w:val="left" w:pos="5925"/>
        </w:tabs>
        <w:jc w:val="center"/>
        <w:rPr>
          <w:rFonts w:ascii="PT Serif" w:hAnsi="PT Serif"/>
          <w:sz w:val="32"/>
          <w:szCs w:val="32"/>
        </w:rPr>
      </w:pPr>
    </w:p>
    <w:p w14:paraId="2C6A832F" w14:textId="22286574" w:rsidR="00A7493C" w:rsidRDefault="00A7493C" w:rsidP="00A7493C">
      <w:pPr>
        <w:tabs>
          <w:tab w:val="left" w:pos="5925"/>
        </w:tabs>
        <w:jc w:val="center"/>
        <w:rPr>
          <w:rFonts w:ascii="PT Serif" w:hAnsi="PT Serif"/>
          <w:sz w:val="32"/>
          <w:szCs w:val="32"/>
        </w:rPr>
      </w:pPr>
    </w:p>
    <w:p w14:paraId="234C20AF" w14:textId="31BE4FFD" w:rsidR="00A7493C" w:rsidRDefault="00A7493C" w:rsidP="00A7493C">
      <w:pPr>
        <w:tabs>
          <w:tab w:val="left" w:pos="5925"/>
        </w:tabs>
        <w:jc w:val="center"/>
        <w:rPr>
          <w:rFonts w:ascii="PT Serif" w:hAnsi="PT Serif"/>
          <w:sz w:val="32"/>
          <w:szCs w:val="32"/>
        </w:rPr>
      </w:pPr>
    </w:p>
    <w:p w14:paraId="0C5B1FA7" w14:textId="4AC8E765" w:rsidR="00A7493C" w:rsidRDefault="00A7493C" w:rsidP="00A7493C">
      <w:pPr>
        <w:tabs>
          <w:tab w:val="left" w:pos="5925"/>
        </w:tabs>
        <w:jc w:val="center"/>
        <w:rPr>
          <w:rFonts w:ascii="PT Serif" w:hAnsi="PT Serif"/>
          <w:sz w:val="32"/>
          <w:szCs w:val="32"/>
        </w:rPr>
      </w:pPr>
    </w:p>
    <w:p w14:paraId="2D6F337E" w14:textId="2A05C773" w:rsidR="00A7493C" w:rsidRDefault="00A7493C" w:rsidP="00A7493C">
      <w:pPr>
        <w:tabs>
          <w:tab w:val="left" w:pos="5349"/>
          <w:tab w:val="left" w:pos="5925"/>
        </w:tabs>
        <w:rPr>
          <w:rFonts w:ascii="PT Serif" w:hAnsi="PT Serif"/>
          <w:sz w:val="32"/>
          <w:szCs w:val="32"/>
        </w:rPr>
      </w:pPr>
      <w:r>
        <w:rPr>
          <w:rFonts w:ascii="PT Serif" w:hAnsi="PT Serif"/>
          <w:sz w:val="32"/>
          <w:szCs w:val="32"/>
        </w:rPr>
        <w:tab/>
      </w:r>
    </w:p>
    <w:p w14:paraId="7AA03285" w14:textId="222B5950" w:rsidR="00A7493C" w:rsidRDefault="00A7493C" w:rsidP="00A7493C">
      <w:pPr>
        <w:tabs>
          <w:tab w:val="left" w:pos="5925"/>
        </w:tabs>
        <w:jc w:val="center"/>
        <w:rPr>
          <w:rFonts w:ascii="PT Serif" w:hAnsi="PT Serif"/>
          <w:sz w:val="32"/>
          <w:szCs w:val="32"/>
        </w:rPr>
      </w:pPr>
    </w:p>
    <w:p w14:paraId="30BE1EDD" w14:textId="059FAC78" w:rsidR="00A7493C" w:rsidRDefault="00A7493C" w:rsidP="00A7493C">
      <w:pPr>
        <w:tabs>
          <w:tab w:val="left" w:pos="5925"/>
        </w:tabs>
        <w:jc w:val="center"/>
        <w:rPr>
          <w:rFonts w:ascii="PT Serif" w:hAnsi="PT Serif"/>
          <w:sz w:val="32"/>
          <w:szCs w:val="32"/>
        </w:rPr>
      </w:pPr>
    </w:p>
    <w:p w14:paraId="4D8AEB21" w14:textId="77F7A26A" w:rsidR="00A7493C" w:rsidRDefault="00A7493C" w:rsidP="00A7493C">
      <w:pPr>
        <w:tabs>
          <w:tab w:val="left" w:pos="5925"/>
        </w:tabs>
        <w:jc w:val="center"/>
        <w:rPr>
          <w:rFonts w:ascii="PT Serif" w:hAnsi="PT Serif"/>
          <w:sz w:val="32"/>
          <w:szCs w:val="32"/>
        </w:rPr>
      </w:pPr>
    </w:p>
    <w:p w14:paraId="34F92243" w14:textId="4F3C3F99" w:rsidR="00A7493C" w:rsidRPr="000A795D" w:rsidRDefault="00416D50" w:rsidP="00A7493C">
      <w:pPr>
        <w:tabs>
          <w:tab w:val="left" w:pos="5925"/>
        </w:tabs>
        <w:rPr>
          <w:rFonts w:ascii="PT Serif" w:hAnsi="PT Serif"/>
          <w:sz w:val="24"/>
          <w:szCs w:val="24"/>
        </w:rPr>
      </w:pPr>
      <w:bookmarkStart w:id="5" w:name="_Hlk125533080"/>
      <w:r w:rsidRPr="000A795D">
        <w:rPr>
          <w:rFonts w:ascii="PT Serif" w:hAnsi="PT Serif"/>
          <w:sz w:val="24"/>
          <w:szCs w:val="24"/>
        </w:rPr>
        <w:t>Check</w:t>
      </w:r>
      <w:r w:rsidR="00A7493C" w:rsidRPr="000A795D">
        <w:rPr>
          <w:rFonts w:ascii="PT Serif" w:hAnsi="PT Serif"/>
          <w:sz w:val="24"/>
          <w:szCs w:val="24"/>
        </w:rPr>
        <w:t xml:space="preserve"> the following:</w:t>
      </w:r>
    </w:p>
    <w:p w14:paraId="44CA9972" w14:textId="4C2C7459" w:rsidR="00A7493C" w:rsidRPr="000A795D" w:rsidRDefault="00A7493C" w:rsidP="007E0058">
      <w:pPr>
        <w:pStyle w:val="ListParagraph"/>
        <w:numPr>
          <w:ilvl w:val="0"/>
          <w:numId w:val="17"/>
        </w:numPr>
        <w:tabs>
          <w:tab w:val="left" w:pos="5925"/>
        </w:tabs>
        <w:rPr>
          <w:rFonts w:ascii="PT Serif" w:hAnsi="PT Serif"/>
          <w:sz w:val="24"/>
          <w:szCs w:val="24"/>
        </w:rPr>
      </w:pPr>
      <w:r w:rsidRPr="000A795D">
        <w:rPr>
          <w:rFonts w:ascii="PT Serif" w:hAnsi="PT Serif"/>
          <w:sz w:val="24"/>
          <w:szCs w:val="24"/>
        </w:rPr>
        <w:t>All access roads to the site are visible.</w:t>
      </w:r>
    </w:p>
    <w:p w14:paraId="548D4DF3" w14:textId="0C85B909" w:rsidR="00A7493C" w:rsidRPr="000A795D" w:rsidRDefault="00A7493C" w:rsidP="007E0058">
      <w:pPr>
        <w:pStyle w:val="ListParagraph"/>
        <w:numPr>
          <w:ilvl w:val="0"/>
          <w:numId w:val="17"/>
        </w:numPr>
        <w:tabs>
          <w:tab w:val="left" w:pos="5925"/>
        </w:tabs>
        <w:rPr>
          <w:rFonts w:ascii="PT Serif" w:hAnsi="PT Serif"/>
          <w:sz w:val="24"/>
          <w:szCs w:val="24"/>
        </w:rPr>
      </w:pPr>
      <w:r w:rsidRPr="000A795D">
        <w:rPr>
          <w:rFonts w:ascii="PT Serif" w:hAnsi="PT Serif"/>
          <w:sz w:val="24"/>
          <w:szCs w:val="24"/>
        </w:rPr>
        <w:t>The roadway names are visible.</w:t>
      </w:r>
    </w:p>
    <w:p w14:paraId="01185348" w14:textId="31FE6226" w:rsidR="00D8514D" w:rsidRPr="000A795D" w:rsidRDefault="00D8514D" w:rsidP="007E0058">
      <w:pPr>
        <w:pStyle w:val="ListParagraph"/>
        <w:numPr>
          <w:ilvl w:val="0"/>
          <w:numId w:val="17"/>
        </w:numPr>
        <w:tabs>
          <w:tab w:val="left" w:pos="5925"/>
        </w:tabs>
        <w:rPr>
          <w:rFonts w:ascii="PT Serif" w:hAnsi="PT Serif"/>
          <w:sz w:val="24"/>
          <w:szCs w:val="24"/>
        </w:rPr>
      </w:pPr>
      <w:r w:rsidRPr="000A795D">
        <w:rPr>
          <w:rFonts w:ascii="PT Serif" w:hAnsi="PT Serif"/>
          <w:sz w:val="24"/>
          <w:szCs w:val="24"/>
        </w:rPr>
        <w:t>List the closest address to the lot. Include directions from that address to the lot you will be using.</w:t>
      </w:r>
    </w:p>
    <w:bookmarkEnd w:id="5"/>
    <w:p w14:paraId="3F2BC066" w14:textId="2882F953" w:rsidR="00D8514D" w:rsidRDefault="00D8514D" w:rsidP="00D8514D">
      <w:pPr>
        <w:pStyle w:val="ListParagraph"/>
        <w:tabs>
          <w:tab w:val="left" w:pos="5925"/>
        </w:tabs>
        <w:rPr>
          <w:rFonts w:ascii="PT Serif" w:hAnsi="PT Serif"/>
          <w:sz w:val="28"/>
          <w:szCs w:val="28"/>
        </w:rPr>
      </w:pPr>
    </w:p>
    <w:p w14:paraId="79325D6E" w14:textId="715E3877" w:rsidR="000A795D" w:rsidRPr="000A795D" w:rsidRDefault="000A795D" w:rsidP="000A795D">
      <w:pPr>
        <w:tabs>
          <w:tab w:val="left" w:pos="5925"/>
        </w:tabs>
        <w:spacing w:after="0" w:line="276" w:lineRule="auto"/>
        <w:rPr>
          <w:rFonts w:ascii="PT Serif" w:hAnsi="PT Serif"/>
          <w:sz w:val="28"/>
          <w:szCs w:val="28"/>
        </w:rPr>
      </w:pPr>
      <w:r>
        <w:rPr>
          <w:noProof/>
        </w:rPr>
        <w:lastRenderedPageBreak/>
        <mc:AlternateContent>
          <mc:Choice Requires="wps">
            <w:drawing>
              <wp:anchor distT="0" distB="0" distL="114300" distR="114300" simplePos="0" relativeHeight="251676672" behindDoc="0" locked="0" layoutInCell="1" allowOverlap="1" wp14:anchorId="08434ACA" wp14:editId="08F181F9">
                <wp:simplePos x="0" y="0"/>
                <wp:positionH relativeFrom="column">
                  <wp:posOffset>-895350</wp:posOffset>
                </wp:positionH>
                <wp:positionV relativeFrom="paragraph">
                  <wp:posOffset>-612140</wp:posOffset>
                </wp:positionV>
                <wp:extent cx="7745730" cy="78105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7745730" cy="781050"/>
                        </a:xfrm>
                        <a:prstGeom prst="rect">
                          <a:avLst/>
                        </a:prstGeom>
                        <a:solidFill>
                          <a:sysClr val="window" lastClr="FFFFFF"/>
                        </a:solidFill>
                        <a:ln w="6350">
                          <a:noFill/>
                        </a:ln>
                      </wps:spPr>
                      <wps:txbx>
                        <w:txbxContent>
                          <w:p w14:paraId="38713890" w14:textId="61DA68D6" w:rsidR="00D8514D" w:rsidRDefault="00D8514D" w:rsidP="00D8514D">
                            <w:pPr>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4</w:t>
                            </w:r>
                          </w:p>
                          <w:p w14:paraId="12F4D7B3" w14:textId="68CBF57B" w:rsidR="00D8514D" w:rsidRPr="00766DCA" w:rsidRDefault="00D8514D" w:rsidP="00D8514D">
                            <w:pPr>
                              <w:jc w:val="center"/>
                              <w:rPr>
                                <w:rFonts w:ascii="PT Serif" w:hAnsi="PT Serif"/>
                                <w:b/>
                                <w:bCs/>
                                <w:sz w:val="32"/>
                                <w:szCs w:val="32"/>
                              </w:rPr>
                            </w:pPr>
                            <w:r w:rsidRPr="00766DCA">
                              <w:rPr>
                                <w:rFonts w:ascii="PT Serif" w:hAnsi="PT Serif"/>
                                <w:b/>
                                <w:bCs/>
                                <w:sz w:val="32"/>
                                <w:szCs w:val="32"/>
                              </w:rPr>
                              <w:t>Rules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34ACA" id="Text Box 2" o:spid="_x0000_s1034" type="#_x0000_t202" style="position:absolute;margin-left:-70.5pt;margin-top:-48.2pt;width:609.9pt;height:6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" fillcolor="window" stroked="f" strokeweight=".5pt">
                <v:textbox>
                  <w:txbxContent>
                    <w:p w14:paraId="38713890" w14:textId="61DA68D6" w:rsidR="00D8514D" w:rsidRDefault="00D8514D" w:rsidP="00D8514D">
                      <w:pPr>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4</w:t>
                      </w:r>
                    </w:p>
                    <w:p w14:paraId="12F4D7B3" w14:textId="68CBF57B" w:rsidR="00D8514D" w:rsidRPr="00766DCA" w:rsidRDefault="00D8514D" w:rsidP="00D8514D">
                      <w:pPr>
                        <w:jc w:val="center"/>
                        <w:rPr>
                          <w:rFonts w:ascii="PT Serif" w:hAnsi="PT Serif"/>
                          <w:b/>
                          <w:bCs/>
                          <w:sz w:val="32"/>
                          <w:szCs w:val="32"/>
                        </w:rPr>
                      </w:pPr>
                      <w:r w:rsidRPr="00766DCA">
                        <w:rPr>
                          <w:rFonts w:ascii="PT Serif" w:hAnsi="PT Serif"/>
                          <w:b/>
                          <w:bCs/>
                          <w:sz w:val="32"/>
                          <w:szCs w:val="32"/>
                        </w:rPr>
                        <w:t>Rules Example</w:t>
                      </w:r>
                    </w:p>
                  </w:txbxContent>
                </v:textbox>
              </v:shape>
            </w:pict>
          </mc:Fallback>
        </mc:AlternateContent>
      </w:r>
    </w:p>
    <w:p w14:paraId="671FC515" w14:textId="387D51B5" w:rsidR="000A795D" w:rsidRPr="000A795D" w:rsidRDefault="00D8514D" w:rsidP="00227B5C">
      <w:pPr>
        <w:pStyle w:val="ListParagraph"/>
        <w:numPr>
          <w:ilvl w:val="0"/>
          <w:numId w:val="18"/>
        </w:numPr>
        <w:tabs>
          <w:tab w:val="left" w:pos="5925"/>
        </w:tabs>
        <w:spacing w:after="0" w:line="360" w:lineRule="auto"/>
        <w:rPr>
          <w:rFonts w:ascii="PT Serif" w:hAnsi="PT Serif"/>
          <w:sz w:val="28"/>
          <w:szCs w:val="28"/>
        </w:rPr>
      </w:pPr>
      <w:r w:rsidRPr="000A795D">
        <w:rPr>
          <w:rFonts w:ascii="PT Serif" w:hAnsi="PT Serif"/>
          <w:sz w:val="28"/>
          <w:szCs w:val="28"/>
        </w:rPr>
        <w:t xml:space="preserve">Traffic </w:t>
      </w:r>
      <w:proofErr w:type="gramStart"/>
      <w:r w:rsidRPr="000A795D">
        <w:rPr>
          <w:rFonts w:ascii="PT Serif" w:hAnsi="PT Serif"/>
          <w:sz w:val="28"/>
          <w:szCs w:val="28"/>
        </w:rPr>
        <w:t>control;</w:t>
      </w:r>
      <w:proofErr w:type="gramEnd"/>
    </w:p>
    <w:p w14:paraId="049E13FA" w14:textId="7FE9FF85" w:rsidR="00D8514D" w:rsidRPr="000A795D" w:rsidRDefault="00D8514D" w:rsidP="00227B5C">
      <w:pPr>
        <w:pStyle w:val="ListParagraph"/>
        <w:numPr>
          <w:ilvl w:val="1"/>
          <w:numId w:val="18"/>
        </w:numPr>
        <w:tabs>
          <w:tab w:val="left" w:pos="5925"/>
        </w:tabs>
        <w:spacing w:after="0" w:line="360" w:lineRule="auto"/>
        <w:rPr>
          <w:rFonts w:ascii="PT Serif" w:hAnsi="PT Serif"/>
          <w:sz w:val="28"/>
          <w:szCs w:val="28"/>
        </w:rPr>
      </w:pPr>
      <w:r w:rsidRPr="000A795D">
        <w:rPr>
          <w:rFonts w:ascii="PT Serif" w:hAnsi="PT Serif"/>
          <w:sz w:val="28"/>
          <w:szCs w:val="28"/>
        </w:rPr>
        <w:t xml:space="preserve">Maximum vehicle speed within the park area is 10 MPH. No parking permitted on established roadways within </w:t>
      </w:r>
      <w:proofErr w:type="gramStart"/>
      <w:r w:rsidRPr="000A795D">
        <w:rPr>
          <w:rFonts w:ascii="PT Serif" w:hAnsi="PT Serif"/>
          <w:sz w:val="28"/>
          <w:szCs w:val="28"/>
        </w:rPr>
        <w:t>park</w:t>
      </w:r>
      <w:proofErr w:type="gramEnd"/>
      <w:r w:rsidRPr="000A795D">
        <w:rPr>
          <w:rFonts w:ascii="PT Serif" w:hAnsi="PT Serif"/>
          <w:sz w:val="28"/>
          <w:szCs w:val="28"/>
        </w:rPr>
        <w:t xml:space="preserve"> so that clear access is maintained for emergency vehicles.</w:t>
      </w:r>
    </w:p>
    <w:p w14:paraId="6CC603E7" w14:textId="40E7255F" w:rsidR="00D8514D" w:rsidRPr="000A795D" w:rsidRDefault="00D8514D" w:rsidP="00227B5C">
      <w:pPr>
        <w:pStyle w:val="ListParagraph"/>
        <w:numPr>
          <w:ilvl w:val="1"/>
          <w:numId w:val="18"/>
        </w:numPr>
        <w:tabs>
          <w:tab w:val="left" w:pos="5925"/>
        </w:tabs>
        <w:spacing w:after="0" w:line="360" w:lineRule="auto"/>
        <w:rPr>
          <w:rFonts w:ascii="PT Serif" w:hAnsi="PT Serif"/>
          <w:sz w:val="28"/>
          <w:szCs w:val="28"/>
        </w:rPr>
      </w:pPr>
      <w:r w:rsidRPr="000A795D">
        <w:rPr>
          <w:rFonts w:ascii="PT Serif" w:hAnsi="PT Serif"/>
          <w:sz w:val="28"/>
          <w:szCs w:val="28"/>
        </w:rPr>
        <w:t xml:space="preserve">All recreational </w:t>
      </w:r>
      <w:r w:rsidR="00390028" w:rsidRPr="000A795D">
        <w:rPr>
          <w:rFonts w:ascii="PT Serif" w:hAnsi="PT Serif"/>
          <w:sz w:val="28"/>
          <w:szCs w:val="28"/>
        </w:rPr>
        <w:t>vehicles</w:t>
      </w:r>
      <w:r w:rsidRPr="000A795D">
        <w:rPr>
          <w:rFonts w:ascii="PT Serif" w:hAnsi="PT Serif"/>
          <w:sz w:val="28"/>
          <w:szCs w:val="28"/>
        </w:rPr>
        <w:t xml:space="preserve"> must be parked maintain at least 15 feet side to side spacing between units, including slide-outs, and 10 feet end to end or end to side. </w:t>
      </w:r>
    </w:p>
    <w:p w14:paraId="61087D70" w14:textId="31E186EA" w:rsidR="00D8514D" w:rsidRPr="000A795D" w:rsidRDefault="00D8514D" w:rsidP="00227B5C">
      <w:pPr>
        <w:pStyle w:val="ListParagraph"/>
        <w:numPr>
          <w:ilvl w:val="0"/>
          <w:numId w:val="18"/>
        </w:numPr>
        <w:tabs>
          <w:tab w:val="left" w:pos="5925"/>
        </w:tabs>
        <w:spacing w:after="0" w:line="360" w:lineRule="auto"/>
        <w:rPr>
          <w:rFonts w:ascii="PT Serif" w:hAnsi="PT Serif"/>
          <w:sz w:val="28"/>
          <w:szCs w:val="28"/>
        </w:rPr>
      </w:pPr>
      <w:r w:rsidRPr="000A795D">
        <w:rPr>
          <w:rFonts w:ascii="PT Serif" w:hAnsi="PT Serif"/>
          <w:sz w:val="28"/>
          <w:szCs w:val="28"/>
        </w:rPr>
        <w:t>No excessive noise is permitted within park after 10:00 PM</w:t>
      </w:r>
    </w:p>
    <w:p w14:paraId="1DC125AE" w14:textId="37C0678D" w:rsidR="00D8514D" w:rsidRPr="000A795D" w:rsidRDefault="00D8514D" w:rsidP="00227B5C">
      <w:pPr>
        <w:pStyle w:val="ListParagraph"/>
        <w:numPr>
          <w:ilvl w:val="0"/>
          <w:numId w:val="18"/>
        </w:numPr>
        <w:tabs>
          <w:tab w:val="left" w:pos="5925"/>
        </w:tabs>
        <w:spacing w:after="0" w:line="360" w:lineRule="auto"/>
        <w:rPr>
          <w:rFonts w:ascii="PT Serif" w:hAnsi="PT Serif"/>
          <w:sz w:val="28"/>
          <w:szCs w:val="28"/>
        </w:rPr>
      </w:pPr>
      <w:r w:rsidRPr="000A795D">
        <w:rPr>
          <w:rFonts w:ascii="PT Serif" w:hAnsi="PT Serif"/>
          <w:sz w:val="28"/>
          <w:szCs w:val="28"/>
        </w:rPr>
        <w:t>All fires must be contained in fire rings and are only permitted in established areas.</w:t>
      </w:r>
    </w:p>
    <w:p w14:paraId="4AA0A0B6" w14:textId="64192972" w:rsidR="00D8514D" w:rsidRPr="000A795D" w:rsidRDefault="00D8514D" w:rsidP="00227B5C">
      <w:pPr>
        <w:pStyle w:val="ListParagraph"/>
        <w:numPr>
          <w:ilvl w:val="0"/>
          <w:numId w:val="18"/>
        </w:numPr>
        <w:tabs>
          <w:tab w:val="left" w:pos="5925"/>
        </w:tabs>
        <w:spacing w:after="0" w:line="360" w:lineRule="auto"/>
        <w:rPr>
          <w:rFonts w:ascii="PT Serif" w:hAnsi="PT Serif"/>
          <w:sz w:val="28"/>
          <w:szCs w:val="28"/>
        </w:rPr>
      </w:pPr>
      <w:r w:rsidRPr="000A795D">
        <w:rPr>
          <w:rFonts w:ascii="PT Serif" w:hAnsi="PT Serif"/>
          <w:sz w:val="28"/>
          <w:szCs w:val="28"/>
        </w:rPr>
        <w:t xml:space="preserve">No fireworks permitted within </w:t>
      </w:r>
      <w:proofErr w:type="gramStart"/>
      <w:r w:rsidRPr="000A795D">
        <w:rPr>
          <w:rFonts w:ascii="PT Serif" w:hAnsi="PT Serif"/>
          <w:sz w:val="28"/>
          <w:szCs w:val="28"/>
        </w:rPr>
        <w:t>park</w:t>
      </w:r>
      <w:proofErr w:type="gramEnd"/>
      <w:r w:rsidRPr="000A795D">
        <w:rPr>
          <w:rFonts w:ascii="PT Serif" w:hAnsi="PT Serif"/>
          <w:sz w:val="28"/>
          <w:szCs w:val="28"/>
        </w:rPr>
        <w:t xml:space="preserve">. No use of firearms permitted within </w:t>
      </w:r>
      <w:proofErr w:type="gramStart"/>
      <w:r w:rsidRPr="000A795D">
        <w:rPr>
          <w:rFonts w:ascii="PT Serif" w:hAnsi="PT Serif"/>
          <w:sz w:val="28"/>
          <w:szCs w:val="28"/>
        </w:rPr>
        <w:t>park</w:t>
      </w:r>
      <w:proofErr w:type="gramEnd"/>
      <w:r w:rsidRPr="000A795D">
        <w:rPr>
          <w:rFonts w:ascii="PT Serif" w:hAnsi="PT Serif"/>
          <w:sz w:val="28"/>
          <w:szCs w:val="28"/>
        </w:rPr>
        <w:t>.</w:t>
      </w:r>
    </w:p>
    <w:p w14:paraId="4977CE69" w14:textId="4626DA12" w:rsidR="00D8514D" w:rsidRPr="000A795D" w:rsidRDefault="00D8514D" w:rsidP="00227B5C">
      <w:pPr>
        <w:pStyle w:val="ListParagraph"/>
        <w:numPr>
          <w:ilvl w:val="0"/>
          <w:numId w:val="18"/>
        </w:numPr>
        <w:tabs>
          <w:tab w:val="left" w:pos="5925"/>
        </w:tabs>
        <w:spacing w:after="0" w:line="360" w:lineRule="auto"/>
        <w:rPr>
          <w:rFonts w:ascii="PT Serif" w:hAnsi="PT Serif"/>
          <w:sz w:val="28"/>
          <w:szCs w:val="28"/>
        </w:rPr>
      </w:pPr>
      <w:r w:rsidRPr="000A795D">
        <w:rPr>
          <w:rFonts w:ascii="PT Serif" w:hAnsi="PT Serif"/>
          <w:sz w:val="28"/>
          <w:szCs w:val="28"/>
        </w:rPr>
        <w:t>All water hoses used for human consumption in a temporary park-camp must be rated for potable water use only.</w:t>
      </w:r>
    </w:p>
    <w:p w14:paraId="060A7D89" w14:textId="4B4C45F8" w:rsidR="00D8514D" w:rsidRPr="000A795D" w:rsidRDefault="00D8514D" w:rsidP="00227B5C">
      <w:pPr>
        <w:pStyle w:val="ListParagraph"/>
        <w:numPr>
          <w:ilvl w:val="0"/>
          <w:numId w:val="18"/>
        </w:numPr>
        <w:tabs>
          <w:tab w:val="left" w:pos="5925"/>
        </w:tabs>
        <w:spacing w:after="0" w:line="360" w:lineRule="auto"/>
        <w:rPr>
          <w:rFonts w:ascii="PT Serif" w:hAnsi="PT Serif"/>
          <w:sz w:val="28"/>
          <w:szCs w:val="28"/>
        </w:rPr>
      </w:pPr>
      <w:r w:rsidRPr="000A795D">
        <w:rPr>
          <w:rFonts w:ascii="PT Serif" w:hAnsi="PT Serif"/>
          <w:sz w:val="28"/>
          <w:szCs w:val="28"/>
        </w:rPr>
        <w:t>All solid waste be placed in appropriate containers with tight fitting lids.</w:t>
      </w:r>
    </w:p>
    <w:p w14:paraId="22D7A8ED" w14:textId="4EB8F896" w:rsidR="00D8514D" w:rsidRPr="000A795D" w:rsidRDefault="00D8514D" w:rsidP="00227B5C">
      <w:pPr>
        <w:pStyle w:val="ListParagraph"/>
        <w:numPr>
          <w:ilvl w:val="0"/>
          <w:numId w:val="18"/>
        </w:numPr>
        <w:tabs>
          <w:tab w:val="left" w:pos="5925"/>
        </w:tabs>
        <w:spacing w:after="0" w:line="360" w:lineRule="auto"/>
        <w:rPr>
          <w:rFonts w:ascii="PT Serif" w:hAnsi="PT Serif"/>
          <w:sz w:val="28"/>
          <w:szCs w:val="28"/>
        </w:rPr>
      </w:pPr>
      <w:r w:rsidRPr="000A795D">
        <w:rPr>
          <w:rFonts w:ascii="PT Serif" w:hAnsi="PT Serif"/>
          <w:sz w:val="28"/>
          <w:szCs w:val="28"/>
        </w:rPr>
        <w:t>All sewage and graywater must be contained within each vehicle and/or properly disposed to prevent potential nuisances.</w:t>
      </w:r>
    </w:p>
    <w:p w14:paraId="701ED0B0" w14:textId="68762722" w:rsidR="00815E0A" w:rsidRPr="00227B5C" w:rsidRDefault="00815E0A" w:rsidP="00227B5C">
      <w:pPr>
        <w:pStyle w:val="ListParagraph"/>
        <w:numPr>
          <w:ilvl w:val="0"/>
          <w:numId w:val="18"/>
        </w:numPr>
        <w:tabs>
          <w:tab w:val="left" w:pos="5925"/>
        </w:tabs>
        <w:spacing w:after="0" w:line="360" w:lineRule="auto"/>
        <w:rPr>
          <w:rFonts w:ascii="PT Serif" w:hAnsi="PT Serif"/>
          <w:sz w:val="28"/>
          <w:szCs w:val="28"/>
        </w:rPr>
      </w:pPr>
      <w:r>
        <w:rPr>
          <w:rFonts w:ascii="PT Serif" w:hAnsi="PT Serif"/>
          <w:sz w:val="28"/>
          <w:szCs w:val="28"/>
        </w:rPr>
        <w:t xml:space="preserve">All pets must be registered with the campground manager upon arrival. </w:t>
      </w:r>
      <w:r w:rsidR="00D8514D" w:rsidRPr="000A795D">
        <w:rPr>
          <w:rFonts w:ascii="PT Serif" w:hAnsi="PT Serif"/>
          <w:sz w:val="28"/>
          <w:szCs w:val="28"/>
        </w:rPr>
        <w:t xml:space="preserve">All pets must be leashed and </w:t>
      </w:r>
      <w:r>
        <w:rPr>
          <w:rFonts w:ascii="PT Serif" w:hAnsi="PT Serif"/>
          <w:sz w:val="28"/>
          <w:szCs w:val="28"/>
        </w:rPr>
        <w:t>are not</w:t>
      </w:r>
      <w:r w:rsidR="00D8514D" w:rsidRPr="000A795D">
        <w:rPr>
          <w:rFonts w:ascii="PT Serif" w:hAnsi="PT Serif"/>
          <w:sz w:val="28"/>
          <w:szCs w:val="28"/>
        </w:rPr>
        <w:t xml:space="preserve"> permitted to run at large within </w:t>
      </w:r>
      <w:r w:rsidR="00101E4B" w:rsidRPr="000A795D">
        <w:rPr>
          <w:rFonts w:ascii="PT Serif" w:hAnsi="PT Serif"/>
          <w:sz w:val="28"/>
          <w:szCs w:val="28"/>
        </w:rPr>
        <w:t xml:space="preserve">the </w:t>
      </w:r>
      <w:r>
        <w:rPr>
          <w:rFonts w:ascii="PT Serif" w:hAnsi="PT Serif"/>
          <w:sz w:val="28"/>
          <w:szCs w:val="28"/>
        </w:rPr>
        <w:t>campground</w:t>
      </w:r>
      <w:r w:rsidR="00D8514D" w:rsidRPr="000A795D">
        <w:rPr>
          <w:rFonts w:ascii="PT Serif" w:hAnsi="PT Serif"/>
          <w:sz w:val="28"/>
          <w:szCs w:val="28"/>
        </w:rPr>
        <w:t xml:space="preserve">. Owners must immediately </w:t>
      </w:r>
      <w:r w:rsidR="00101E4B" w:rsidRPr="000A795D">
        <w:rPr>
          <w:rFonts w:ascii="PT Serif" w:hAnsi="PT Serif"/>
          <w:sz w:val="28"/>
          <w:szCs w:val="28"/>
        </w:rPr>
        <w:t>clean up</w:t>
      </w:r>
      <w:r w:rsidR="00D8514D" w:rsidRPr="000A795D">
        <w:rPr>
          <w:rFonts w:ascii="PT Serif" w:hAnsi="PT Serif"/>
          <w:sz w:val="28"/>
          <w:szCs w:val="28"/>
        </w:rPr>
        <w:t xml:space="preserve"> after pets</w:t>
      </w:r>
      <w:r w:rsidR="00227B5C">
        <w:rPr>
          <w:rFonts w:ascii="PT Serif" w:hAnsi="PT Serif"/>
          <w:sz w:val="28"/>
          <w:szCs w:val="28"/>
        </w:rPr>
        <w:t>.</w:t>
      </w:r>
    </w:p>
    <w:p w14:paraId="7F317FAB" w14:textId="28FBAF2B" w:rsidR="00390028" w:rsidRDefault="00390028" w:rsidP="00390028">
      <w:pPr>
        <w:tabs>
          <w:tab w:val="left" w:pos="5925"/>
        </w:tabs>
        <w:spacing w:after="0" w:line="276" w:lineRule="auto"/>
        <w:rPr>
          <w:rFonts w:ascii="PT Serif" w:hAnsi="PT Serif"/>
          <w:sz w:val="28"/>
          <w:szCs w:val="28"/>
        </w:rPr>
      </w:pPr>
    </w:p>
    <w:p w14:paraId="510214AB" w14:textId="77777777" w:rsidR="000A795D" w:rsidRDefault="000A795D" w:rsidP="00390028">
      <w:pPr>
        <w:tabs>
          <w:tab w:val="left" w:pos="5925"/>
        </w:tabs>
        <w:spacing w:after="0" w:line="276" w:lineRule="auto"/>
        <w:rPr>
          <w:rFonts w:ascii="PT Serif" w:hAnsi="PT Serif"/>
          <w:sz w:val="28"/>
          <w:szCs w:val="28"/>
        </w:rPr>
      </w:pPr>
    </w:p>
    <w:p w14:paraId="40D751E3" w14:textId="7CFD53E9" w:rsidR="000A795D" w:rsidRDefault="000A795D" w:rsidP="00390028">
      <w:pPr>
        <w:tabs>
          <w:tab w:val="left" w:pos="5925"/>
        </w:tabs>
        <w:spacing w:after="0" w:line="276" w:lineRule="auto"/>
        <w:rPr>
          <w:rFonts w:ascii="PT Serif" w:hAnsi="PT Serif"/>
          <w:sz w:val="28"/>
          <w:szCs w:val="28"/>
        </w:rPr>
      </w:pPr>
      <w:r>
        <w:rPr>
          <w:noProof/>
        </w:rPr>
        <mc:AlternateContent>
          <mc:Choice Requires="wps">
            <w:drawing>
              <wp:anchor distT="0" distB="0" distL="114300" distR="114300" simplePos="0" relativeHeight="251678720" behindDoc="0" locked="0" layoutInCell="1" allowOverlap="1" wp14:anchorId="2A933155" wp14:editId="14609D1C">
                <wp:simplePos x="0" y="0"/>
                <wp:positionH relativeFrom="column">
                  <wp:posOffset>-952500</wp:posOffset>
                </wp:positionH>
                <wp:positionV relativeFrom="paragraph">
                  <wp:posOffset>-629285</wp:posOffset>
                </wp:positionV>
                <wp:extent cx="7745730" cy="78105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7745730" cy="781050"/>
                        </a:xfrm>
                        <a:prstGeom prst="rect">
                          <a:avLst/>
                        </a:prstGeom>
                        <a:solidFill>
                          <a:sysClr val="window" lastClr="FFFFFF"/>
                        </a:solidFill>
                        <a:ln w="6350">
                          <a:noFill/>
                        </a:ln>
                      </wps:spPr>
                      <wps:txbx>
                        <w:txbxContent>
                          <w:p w14:paraId="153A279E" w14:textId="192B1CA3" w:rsidR="00390028" w:rsidRDefault="00390028" w:rsidP="00390028">
                            <w:pPr>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5</w:t>
                            </w:r>
                          </w:p>
                          <w:p w14:paraId="730E9C35" w14:textId="45351381" w:rsidR="00390028" w:rsidRPr="00766DCA" w:rsidRDefault="00390028" w:rsidP="00390028">
                            <w:pPr>
                              <w:jc w:val="center"/>
                              <w:rPr>
                                <w:rFonts w:ascii="PT Serif" w:hAnsi="PT Serif"/>
                                <w:b/>
                                <w:bCs/>
                                <w:sz w:val="32"/>
                                <w:szCs w:val="32"/>
                              </w:rPr>
                            </w:pPr>
                            <w:r w:rsidRPr="00766DCA">
                              <w:rPr>
                                <w:rFonts w:ascii="PT Serif" w:hAnsi="PT Serif"/>
                                <w:b/>
                                <w:bCs/>
                                <w:sz w:val="32"/>
                                <w:szCs w:val="32"/>
                              </w:rPr>
                              <w:t>Fire Authority Letter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933155" id="Text Box 3" o:spid="_x0000_s1035" type="#_x0000_t202" style="position:absolute;margin-left:-75pt;margin-top:-49.55pt;width:609.9pt;height:6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" fillcolor="window" stroked="f" strokeweight=".5pt">
                <v:textbox>
                  <w:txbxContent>
                    <w:p w14:paraId="153A279E" w14:textId="192B1CA3" w:rsidR="00390028" w:rsidRDefault="00390028" w:rsidP="00390028">
                      <w:pPr>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5</w:t>
                      </w:r>
                    </w:p>
                    <w:p w14:paraId="730E9C35" w14:textId="45351381" w:rsidR="00390028" w:rsidRPr="00766DCA" w:rsidRDefault="00390028" w:rsidP="00390028">
                      <w:pPr>
                        <w:jc w:val="center"/>
                        <w:rPr>
                          <w:rFonts w:ascii="PT Serif" w:hAnsi="PT Serif"/>
                          <w:b/>
                          <w:bCs/>
                          <w:sz w:val="32"/>
                          <w:szCs w:val="32"/>
                        </w:rPr>
                      </w:pPr>
                      <w:r w:rsidRPr="00766DCA">
                        <w:rPr>
                          <w:rFonts w:ascii="PT Serif" w:hAnsi="PT Serif"/>
                          <w:b/>
                          <w:bCs/>
                          <w:sz w:val="32"/>
                          <w:szCs w:val="32"/>
                        </w:rPr>
                        <w:t>Fire Authority Letter Example</w:t>
                      </w:r>
                    </w:p>
                  </w:txbxContent>
                </v:textbox>
              </v:shape>
            </w:pict>
          </mc:Fallback>
        </mc:AlternateContent>
      </w:r>
    </w:p>
    <w:p w14:paraId="40A68D39" w14:textId="3E8C7051" w:rsidR="000A795D" w:rsidRDefault="000A795D" w:rsidP="00390028">
      <w:pPr>
        <w:tabs>
          <w:tab w:val="left" w:pos="5925"/>
        </w:tabs>
        <w:spacing w:after="0" w:line="276" w:lineRule="auto"/>
        <w:rPr>
          <w:rFonts w:ascii="PT Serif" w:hAnsi="PT Serif"/>
          <w:sz w:val="28"/>
          <w:szCs w:val="28"/>
        </w:rPr>
      </w:pPr>
    </w:p>
    <w:p w14:paraId="0BD800C0" w14:textId="619B9A7E" w:rsidR="00D8514D" w:rsidRPr="00390028" w:rsidRDefault="00390028" w:rsidP="00390028">
      <w:pPr>
        <w:tabs>
          <w:tab w:val="left" w:pos="5925"/>
        </w:tabs>
        <w:spacing w:after="0" w:line="276" w:lineRule="auto"/>
        <w:rPr>
          <w:rFonts w:ascii="PT Serif" w:hAnsi="PT Serif"/>
          <w:sz w:val="28"/>
          <w:szCs w:val="28"/>
        </w:rPr>
      </w:pPr>
      <w:r w:rsidRPr="00390028">
        <w:rPr>
          <w:rFonts w:ascii="PT Serif" w:hAnsi="PT Serif"/>
          <w:sz w:val="28"/>
          <w:szCs w:val="28"/>
        </w:rPr>
        <w:t>Dear [Fire Authority],</w:t>
      </w:r>
    </w:p>
    <w:p w14:paraId="4D9EB550" w14:textId="1F46DF9D" w:rsidR="00390028" w:rsidRDefault="00390028" w:rsidP="00D8514D">
      <w:pPr>
        <w:pStyle w:val="ListParagraph"/>
        <w:tabs>
          <w:tab w:val="left" w:pos="5925"/>
        </w:tabs>
        <w:spacing w:after="0" w:line="276" w:lineRule="auto"/>
        <w:rPr>
          <w:rFonts w:ascii="PT Serif" w:hAnsi="PT Serif"/>
          <w:sz w:val="28"/>
          <w:szCs w:val="28"/>
        </w:rPr>
      </w:pPr>
    </w:p>
    <w:p w14:paraId="12DEDB29" w14:textId="4EC76C05" w:rsidR="00390028" w:rsidRPr="00390028" w:rsidRDefault="00390028" w:rsidP="00390028">
      <w:pPr>
        <w:tabs>
          <w:tab w:val="left" w:pos="5925"/>
        </w:tabs>
        <w:spacing w:after="0" w:line="276" w:lineRule="auto"/>
        <w:rPr>
          <w:rFonts w:ascii="PT Serif" w:hAnsi="PT Serif"/>
          <w:sz w:val="28"/>
          <w:szCs w:val="28"/>
        </w:rPr>
      </w:pPr>
      <w:r w:rsidRPr="00390028">
        <w:rPr>
          <w:rFonts w:ascii="PT Serif" w:hAnsi="PT Serif"/>
          <w:sz w:val="28"/>
          <w:szCs w:val="28"/>
        </w:rPr>
        <w:t xml:space="preserve">I plan to have a temporary campground park at [campsite address] on the dates of [dates of event]. There will be [##] lots at the temporary campground during this event. </w:t>
      </w:r>
    </w:p>
    <w:p w14:paraId="3878E256" w14:textId="5B22A20A" w:rsidR="00390028" w:rsidRDefault="00390028" w:rsidP="00D8514D">
      <w:pPr>
        <w:pStyle w:val="ListParagraph"/>
        <w:tabs>
          <w:tab w:val="left" w:pos="5925"/>
        </w:tabs>
        <w:spacing w:after="0" w:line="276" w:lineRule="auto"/>
        <w:rPr>
          <w:rFonts w:ascii="PT Serif" w:hAnsi="PT Serif"/>
          <w:sz w:val="28"/>
          <w:szCs w:val="28"/>
        </w:rPr>
      </w:pPr>
    </w:p>
    <w:p w14:paraId="7707ABA5" w14:textId="48A2D1D0" w:rsidR="00390028" w:rsidRPr="00390028" w:rsidRDefault="00390028" w:rsidP="00390028">
      <w:pPr>
        <w:tabs>
          <w:tab w:val="left" w:pos="5925"/>
        </w:tabs>
        <w:spacing w:after="0" w:line="276" w:lineRule="auto"/>
        <w:rPr>
          <w:rFonts w:ascii="PT Serif" w:hAnsi="PT Serif"/>
          <w:sz w:val="28"/>
          <w:szCs w:val="28"/>
        </w:rPr>
      </w:pPr>
      <w:r w:rsidRPr="00390028">
        <w:rPr>
          <w:rFonts w:ascii="PT Serif" w:hAnsi="PT Serif"/>
          <w:sz w:val="28"/>
          <w:szCs w:val="28"/>
        </w:rPr>
        <w:t>Attached is a copy of the plans for the layout of the campsites. Please review the plans and provide a letter of approval to [your address or email address].</w:t>
      </w:r>
    </w:p>
    <w:p w14:paraId="4D781098" w14:textId="243BE1C5" w:rsidR="00390028" w:rsidRDefault="00390028" w:rsidP="00D8514D">
      <w:pPr>
        <w:pStyle w:val="ListParagraph"/>
        <w:tabs>
          <w:tab w:val="left" w:pos="5925"/>
        </w:tabs>
        <w:spacing w:after="0" w:line="276" w:lineRule="auto"/>
        <w:rPr>
          <w:rFonts w:ascii="PT Serif" w:hAnsi="PT Serif"/>
          <w:sz w:val="28"/>
          <w:szCs w:val="28"/>
        </w:rPr>
      </w:pPr>
    </w:p>
    <w:p w14:paraId="2A42A3DF" w14:textId="6C9F0C1B" w:rsidR="00390028" w:rsidRPr="00390028" w:rsidRDefault="00390028" w:rsidP="00390028">
      <w:pPr>
        <w:tabs>
          <w:tab w:val="left" w:pos="5925"/>
        </w:tabs>
        <w:spacing w:after="0" w:line="276" w:lineRule="auto"/>
        <w:rPr>
          <w:rFonts w:ascii="PT Serif" w:hAnsi="PT Serif"/>
          <w:sz w:val="28"/>
          <w:szCs w:val="28"/>
        </w:rPr>
      </w:pPr>
      <w:r w:rsidRPr="00390028">
        <w:rPr>
          <w:rFonts w:ascii="PT Serif" w:hAnsi="PT Serif"/>
          <w:sz w:val="28"/>
          <w:szCs w:val="28"/>
        </w:rPr>
        <w:t>Thank you for your consideration,</w:t>
      </w:r>
    </w:p>
    <w:p w14:paraId="085D13F6" w14:textId="01556A06" w:rsidR="00390028" w:rsidRDefault="00390028" w:rsidP="00390028">
      <w:pPr>
        <w:tabs>
          <w:tab w:val="left" w:pos="5925"/>
        </w:tabs>
        <w:spacing w:after="0" w:line="276" w:lineRule="auto"/>
        <w:rPr>
          <w:rFonts w:ascii="PT Serif" w:hAnsi="PT Serif"/>
          <w:sz w:val="28"/>
          <w:szCs w:val="28"/>
        </w:rPr>
      </w:pPr>
      <w:r w:rsidRPr="00390028">
        <w:rPr>
          <w:rFonts w:ascii="PT Serif" w:hAnsi="PT Serif"/>
          <w:sz w:val="28"/>
          <w:szCs w:val="28"/>
        </w:rPr>
        <w:t>[Signature]</w:t>
      </w:r>
    </w:p>
    <w:p w14:paraId="4B7DEB09" w14:textId="7D730FD8" w:rsidR="00390028" w:rsidRDefault="00390028" w:rsidP="00390028">
      <w:pPr>
        <w:tabs>
          <w:tab w:val="left" w:pos="5925"/>
        </w:tabs>
        <w:spacing w:after="0" w:line="276" w:lineRule="auto"/>
        <w:rPr>
          <w:rFonts w:ascii="PT Serif" w:hAnsi="PT Serif"/>
          <w:sz w:val="28"/>
          <w:szCs w:val="28"/>
        </w:rPr>
      </w:pPr>
    </w:p>
    <w:p w14:paraId="3C99A4CC" w14:textId="6FA51BA1" w:rsidR="00390028" w:rsidRDefault="00390028" w:rsidP="00390028">
      <w:pPr>
        <w:tabs>
          <w:tab w:val="left" w:pos="5925"/>
        </w:tabs>
        <w:spacing w:after="0" w:line="276" w:lineRule="auto"/>
        <w:rPr>
          <w:rFonts w:ascii="PT Serif" w:hAnsi="PT Serif"/>
          <w:sz w:val="28"/>
          <w:szCs w:val="28"/>
        </w:rPr>
      </w:pPr>
      <w:r>
        <w:rPr>
          <w:rFonts w:ascii="PT Serif" w:hAnsi="PT Serif"/>
          <w:sz w:val="28"/>
          <w:szCs w:val="28"/>
        </w:rPr>
        <w:t>[</w:t>
      </w:r>
      <w:r w:rsidR="00F779D7">
        <w:rPr>
          <w:rFonts w:ascii="PT Serif" w:hAnsi="PT Serif"/>
          <w:sz w:val="28"/>
          <w:szCs w:val="28"/>
        </w:rPr>
        <w:t xml:space="preserve">Your </w:t>
      </w:r>
      <w:r>
        <w:rPr>
          <w:rFonts w:ascii="PT Serif" w:hAnsi="PT Serif"/>
          <w:sz w:val="28"/>
          <w:szCs w:val="28"/>
        </w:rPr>
        <w:t>Name]</w:t>
      </w:r>
    </w:p>
    <w:p w14:paraId="283CA464" w14:textId="5366C133" w:rsidR="00390028" w:rsidRDefault="00390028" w:rsidP="00390028">
      <w:pPr>
        <w:tabs>
          <w:tab w:val="left" w:pos="5925"/>
        </w:tabs>
        <w:spacing w:after="0" w:line="276" w:lineRule="auto"/>
        <w:rPr>
          <w:rFonts w:ascii="PT Serif" w:hAnsi="PT Serif"/>
          <w:sz w:val="28"/>
          <w:szCs w:val="28"/>
        </w:rPr>
      </w:pPr>
      <w:r>
        <w:rPr>
          <w:rFonts w:ascii="PT Serif" w:hAnsi="PT Serif"/>
          <w:sz w:val="28"/>
          <w:szCs w:val="28"/>
        </w:rPr>
        <w:t>[</w:t>
      </w:r>
      <w:r w:rsidR="00F779D7">
        <w:rPr>
          <w:rFonts w:ascii="PT Serif" w:hAnsi="PT Serif"/>
          <w:sz w:val="28"/>
          <w:szCs w:val="28"/>
        </w:rPr>
        <w:t xml:space="preserve">Your </w:t>
      </w:r>
      <w:r>
        <w:rPr>
          <w:rFonts w:ascii="PT Serif" w:hAnsi="PT Serif"/>
          <w:sz w:val="28"/>
          <w:szCs w:val="28"/>
        </w:rPr>
        <w:t>Address]</w:t>
      </w:r>
    </w:p>
    <w:p w14:paraId="42EC4925" w14:textId="76ADAFB6" w:rsidR="00390028" w:rsidRDefault="00390028" w:rsidP="00390028">
      <w:pPr>
        <w:tabs>
          <w:tab w:val="left" w:pos="5925"/>
        </w:tabs>
        <w:spacing w:after="0" w:line="276" w:lineRule="auto"/>
        <w:rPr>
          <w:rFonts w:ascii="PT Serif" w:hAnsi="PT Serif"/>
          <w:sz w:val="28"/>
          <w:szCs w:val="28"/>
        </w:rPr>
      </w:pPr>
      <w:r>
        <w:rPr>
          <w:rFonts w:ascii="PT Serif" w:hAnsi="PT Serif"/>
          <w:sz w:val="28"/>
          <w:szCs w:val="28"/>
        </w:rPr>
        <w:t>[</w:t>
      </w:r>
      <w:r w:rsidR="00F779D7">
        <w:rPr>
          <w:rFonts w:ascii="PT Serif" w:hAnsi="PT Serif"/>
          <w:sz w:val="28"/>
          <w:szCs w:val="28"/>
        </w:rPr>
        <w:t>Your p</w:t>
      </w:r>
      <w:r>
        <w:rPr>
          <w:rFonts w:ascii="PT Serif" w:hAnsi="PT Serif"/>
          <w:sz w:val="28"/>
          <w:szCs w:val="28"/>
        </w:rPr>
        <w:t>hone number]</w:t>
      </w:r>
    </w:p>
    <w:p w14:paraId="31302156" w14:textId="05D753AA" w:rsidR="00390028" w:rsidRPr="00390028" w:rsidRDefault="00390028" w:rsidP="00390028">
      <w:pPr>
        <w:tabs>
          <w:tab w:val="left" w:pos="5925"/>
        </w:tabs>
        <w:spacing w:after="0" w:line="276" w:lineRule="auto"/>
        <w:rPr>
          <w:rFonts w:ascii="PT Serif" w:hAnsi="PT Serif"/>
          <w:sz w:val="28"/>
          <w:szCs w:val="28"/>
        </w:rPr>
      </w:pPr>
      <w:r>
        <w:rPr>
          <w:rFonts w:ascii="PT Serif" w:hAnsi="PT Serif"/>
          <w:sz w:val="28"/>
          <w:szCs w:val="28"/>
        </w:rPr>
        <w:t>[</w:t>
      </w:r>
      <w:r w:rsidR="00F779D7">
        <w:rPr>
          <w:rFonts w:ascii="PT Serif" w:hAnsi="PT Serif"/>
          <w:sz w:val="28"/>
          <w:szCs w:val="28"/>
        </w:rPr>
        <w:t xml:space="preserve">Your </w:t>
      </w:r>
      <w:r>
        <w:rPr>
          <w:rFonts w:ascii="PT Serif" w:hAnsi="PT Serif"/>
          <w:sz w:val="28"/>
          <w:szCs w:val="28"/>
        </w:rPr>
        <w:t>Email]</w:t>
      </w:r>
    </w:p>
    <w:p w14:paraId="07488E23" w14:textId="423B022C" w:rsidR="00390028" w:rsidRDefault="00390028" w:rsidP="00D8514D">
      <w:pPr>
        <w:pStyle w:val="ListParagraph"/>
        <w:tabs>
          <w:tab w:val="left" w:pos="5925"/>
        </w:tabs>
        <w:spacing w:after="0" w:line="276" w:lineRule="auto"/>
        <w:rPr>
          <w:rFonts w:ascii="PT Serif" w:hAnsi="PT Serif"/>
          <w:sz w:val="28"/>
          <w:szCs w:val="28"/>
        </w:rPr>
      </w:pPr>
    </w:p>
    <w:p w14:paraId="4CF78679" w14:textId="3DCE6D91" w:rsidR="00390028" w:rsidRDefault="00390028" w:rsidP="00D8514D">
      <w:pPr>
        <w:pStyle w:val="ListParagraph"/>
        <w:tabs>
          <w:tab w:val="left" w:pos="5925"/>
        </w:tabs>
        <w:spacing w:after="0" w:line="276" w:lineRule="auto"/>
        <w:rPr>
          <w:rFonts w:ascii="PT Serif" w:hAnsi="PT Serif"/>
          <w:sz w:val="28"/>
          <w:szCs w:val="28"/>
        </w:rPr>
      </w:pPr>
    </w:p>
    <w:p w14:paraId="37814B6D" w14:textId="77777777" w:rsidR="00390028" w:rsidRDefault="00390028" w:rsidP="00D8514D">
      <w:pPr>
        <w:pStyle w:val="ListParagraph"/>
        <w:tabs>
          <w:tab w:val="left" w:pos="5925"/>
        </w:tabs>
        <w:spacing w:after="0" w:line="276" w:lineRule="auto"/>
        <w:rPr>
          <w:rFonts w:ascii="PT Serif" w:hAnsi="PT Serif"/>
          <w:sz w:val="28"/>
          <w:szCs w:val="28"/>
        </w:rPr>
      </w:pPr>
    </w:p>
    <w:p w14:paraId="3514802E" w14:textId="4EDA5C5B" w:rsidR="00F779D7" w:rsidRDefault="00F779D7" w:rsidP="00390028">
      <w:pPr>
        <w:tabs>
          <w:tab w:val="left" w:pos="5925"/>
        </w:tabs>
        <w:spacing w:after="0" w:line="276" w:lineRule="auto"/>
        <w:rPr>
          <w:rFonts w:ascii="PT Serif" w:hAnsi="PT Serif"/>
          <w:sz w:val="28"/>
          <w:szCs w:val="28"/>
        </w:rPr>
      </w:pPr>
    </w:p>
    <w:p w14:paraId="62EF38FA" w14:textId="5071B408" w:rsidR="00F779D7" w:rsidRDefault="00F779D7" w:rsidP="00390028">
      <w:pPr>
        <w:tabs>
          <w:tab w:val="left" w:pos="5925"/>
        </w:tabs>
        <w:spacing w:after="0" w:line="276" w:lineRule="auto"/>
        <w:rPr>
          <w:rFonts w:ascii="PT Serif" w:hAnsi="PT Serif"/>
          <w:sz w:val="28"/>
          <w:szCs w:val="28"/>
        </w:rPr>
        <w:sectPr w:rsidR="00F779D7" w:rsidSect="00372A92">
          <w:footerReference w:type="default" r:id="rId14"/>
          <w:pgSz w:w="12240" w:h="15840"/>
          <w:pgMar w:top="1440" w:right="1440" w:bottom="1440" w:left="1440" w:header="720" w:footer="720" w:gutter="0"/>
          <w:pgNumType w:start="0"/>
          <w:cols w:space="720"/>
          <w:titlePg/>
          <w:docGrid w:linePitch="360"/>
        </w:sectPr>
      </w:pPr>
    </w:p>
    <w:p w14:paraId="3D839CAA" w14:textId="3FB942BB" w:rsidR="00F779D7" w:rsidRDefault="00F779D7" w:rsidP="00F779D7">
      <w:pPr>
        <w:tabs>
          <w:tab w:val="left" w:pos="5925"/>
        </w:tabs>
        <w:spacing w:after="0" w:line="276" w:lineRule="auto"/>
        <w:ind w:right="-360"/>
        <w:rPr>
          <w:rFonts w:ascii="PT Serif" w:hAnsi="PT Serif"/>
          <w:sz w:val="24"/>
          <w:szCs w:val="24"/>
        </w:rPr>
      </w:pPr>
    </w:p>
    <w:p w14:paraId="02EEE1BE" w14:textId="77777777" w:rsidR="00F779D7" w:rsidRDefault="00F779D7" w:rsidP="00F779D7">
      <w:pPr>
        <w:tabs>
          <w:tab w:val="left" w:pos="5925"/>
        </w:tabs>
        <w:spacing w:after="0" w:line="276" w:lineRule="auto"/>
        <w:ind w:right="-360"/>
        <w:rPr>
          <w:rFonts w:ascii="PT Serif" w:hAnsi="PT Serif"/>
          <w:sz w:val="24"/>
          <w:szCs w:val="24"/>
        </w:rPr>
      </w:pPr>
    </w:p>
    <w:p w14:paraId="1BC4C225" w14:textId="11DD400B" w:rsidR="00F779D7" w:rsidRDefault="00F779D7" w:rsidP="00F779D7">
      <w:pPr>
        <w:tabs>
          <w:tab w:val="left" w:pos="5925"/>
        </w:tabs>
        <w:spacing w:after="0" w:line="276" w:lineRule="auto"/>
        <w:ind w:right="-360"/>
        <w:rPr>
          <w:rFonts w:ascii="PT Serif" w:hAnsi="PT Serif"/>
          <w:sz w:val="24"/>
          <w:szCs w:val="24"/>
        </w:rPr>
      </w:pPr>
    </w:p>
    <w:p w14:paraId="787815F9" w14:textId="77777777" w:rsidR="00F779D7" w:rsidRDefault="00F779D7" w:rsidP="00F779D7">
      <w:pPr>
        <w:tabs>
          <w:tab w:val="left" w:pos="5925"/>
        </w:tabs>
        <w:spacing w:after="0" w:line="276" w:lineRule="auto"/>
        <w:ind w:right="-360"/>
        <w:rPr>
          <w:rFonts w:ascii="PT Serif" w:hAnsi="PT Serif"/>
          <w:sz w:val="24"/>
          <w:szCs w:val="24"/>
        </w:rPr>
      </w:pPr>
    </w:p>
    <w:p w14:paraId="5E55C3DC" w14:textId="3CD8A012" w:rsidR="00F779D7" w:rsidRDefault="00F779D7" w:rsidP="00F779D7">
      <w:pPr>
        <w:tabs>
          <w:tab w:val="left" w:pos="5925"/>
        </w:tabs>
        <w:spacing w:after="0" w:line="276" w:lineRule="auto"/>
        <w:ind w:right="-360"/>
        <w:rPr>
          <w:rFonts w:ascii="PT Serif" w:hAnsi="PT Serif"/>
          <w:sz w:val="24"/>
          <w:szCs w:val="24"/>
        </w:rPr>
      </w:pPr>
    </w:p>
    <w:p w14:paraId="29979631" w14:textId="77777777" w:rsidR="00F779D7" w:rsidRDefault="00F779D7" w:rsidP="00F779D7">
      <w:pPr>
        <w:tabs>
          <w:tab w:val="left" w:pos="5925"/>
        </w:tabs>
        <w:spacing w:after="0" w:line="276" w:lineRule="auto"/>
        <w:ind w:right="-360"/>
        <w:rPr>
          <w:rFonts w:ascii="PT Serif" w:hAnsi="PT Serif"/>
          <w:sz w:val="24"/>
          <w:szCs w:val="24"/>
        </w:rPr>
      </w:pPr>
    </w:p>
    <w:p w14:paraId="696D7BD0" w14:textId="37DBF3A8" w:rsidR="00F779D7" w:rsidRDefault="00F779D7" w:rsidP="00F779D7">
      <w:pPr>
        <w:tabs>
          <w:tab w:val="left" w:pos="5925"/>
        </w:tabs>
        <w:spacing w:after="0" w:line="276" w:lineRule="auto"/>
        <w:ind w:right="-360"/>
        <w:rPr>
          <w:rFonts w:ascii="PT Serif" w:hAnsi="PT Serif"/>
          <w:sz w:val="24"/>
          <w:szCs w:val="24"/>
        </w:rPr>
      </w:pPr>
    </w:p>
    <w:p w14:paraId="65A7A20A" w14:textId="77777777" w:rsidR="00F779D7" w:rsidRDefault="00F779D7" w:rsidP="00F779D7">
      <w:pPr>
        <w:tabs>
          <w:tab w:val="left" w:pos="5925"/>
        </w:tabs>
        <w:spacing w:after="0" w:line="276" w:lineRule="auto"/>
        <w:ind w:right="-360"/>
        <w:rPr>
          <w:rFonts w:ascii="PT Serif" w:hAnsi="PT Serif"/>
          <w:sz w:val="24"/>
          <w:szCs w:val="24"/>
        </w:rPr>
      </w:pPr>
    </w:p>
    <w:p w14:paraId="06CE2091" w14:textId="30158C64" w:rsidR="00F779D7" w:rsidRDefault="00F779D7" w:rsidP="00F779D7">
      <w:pPr>
        <w:tabs>
          <w:tab w:val="left" w:pos="5925"/>
        </w:tabs>
        <w:spacing w:after="0" w:line="276" w:lineRule="auto"/>
        <w:ind w:right="-360"/>
        <w:rPr>
          <w:rFonts w:ascii="PT Serif" w:hAnsi="PT Serif"/>
          <w:sz w:val="24"/>
          <w:szCs w:val="24"/>
        </w:rPr>
      </w:pPr>
    </w:p>
    <w:p w14:paraId="76FB4FE0" w14:textId="77777777" w:rsidR="00F779D7" w:rsidRDefault="00F779D7" w:rsidP="00F779D7">
      <w:pPr>
        <w:tabs>
          <w:tab w:val="left" w:pos="5925"/>
        </w:tabs>
        <w:spacing w:after="0" w:line="276" w:lineRule="auto"/>
        <w:ind w:right="-360"/>
        <w:rPr>
          <w:rFonts w:ascii="PT Serif" w:hAnsi="PT Serif"/>
          <w:sz w:val="24"/>
          <w:szCs w:val="24"/>
        </w:rPr>
      </w:pPr>
    </w:p>
    <w:p w14:paraId="463E214B" w14:textId="77777777" w:rsidR="00F779D7" w:rsidRDefault="00F779D7" w:rsidP="00F779D7">
      <w:pPr>
        <w:tabs>
          <w:tab w:val="left" w:pos="5925"/>
        </w:tabs>
        <w:spacing w:after="0" w:line="276" w:lineRule="auto"/>
        <w:ind w:right="-360"/>
        <w:rPr>
          <w:rFonts w:ascii="PT Serif" w:hAnsi="PT Serif"/>
          <w:sz w:val="24"/>
          <w:szCs w:val="24"/>
        </w:rPr>
      </w:pPr>
    </w:p>
    <w:p w14:paraId="2B81B49B" w14:textId="77777777" w:rsidR="00F779D7" w:rsidRDefault="00F779D7" w:rsidP="00F779D7">
      <w:pPr>
        <w:tabs>
          <w:tab w:val="left" w:pos="5925"/>
        </w:tabs>
        <w:spacing w:after="0" w:line="276" w:lineRule="auto"/>
        <w:ind w:right="-360"/>
        <w:rPr>
          <w:rFonts w:ascii="PT Serif" w:hAnsi="PT Serif"/>
          <w:sz w:val="24"/>
          <w:szCs w:val="24"/>
        </w:rPr>
      </w:pPr>
    </w:p>
    <w:p w14:paraId="03EC7483" w14:textId="77777777" w:rsidR="00F779D7" w:rsidRDefault="00F779D7" w:rsidP="00F779D7">
      <w:pPr>
        <w:tabs>
          <w:tab w:val="left" w:pos="5925"/>
        </w:tabs>
        <w:spacing w:after="0" w:line="276" w:lineRule="auto"/>
        <w:ind w:right="-360"/>
        <w:rPr>
          <w:rFonts w:ascii="PT Serif" w:hAnsi="PT Serif"/>
          <w:sz w:val="24"/>
          <w:szCs w:val="24"/>
        </w:rPr>
      </w:pPr>
    </w:p>
    <w:p w14:paraId="76CB1AEB" w14:textId="77777777" w:rsidR="00F779D7" w:rsidRDefault="00F779D7" w:rsidP="00F779D7">
      <w:pPr>
        <w:tabs>
          <w:tab w:val="left" w:pos="5925"/>
        </w:tabs>
        <w:spacing w:after="0" w:line="276" w:lineRule="auto"/>
        <w:ind w:right="-360"/>
        <w:rPr>
          <w:rFonts w:ascii="PT Serif" w:hAnsi="PT Serif"/>
          <w:sz w:val="24"/>
          <w:szCs w:val="24"/>
        </w:rPr>
      </w:pPr>
    </w:p>
    <w:p w14:paraId="4223D698" w14:textId="77777777" w:rsidR="00F779D7" w:rsidRDefault="00F779D7" w:rsidP="00F779D7">
      <w:pPr>
        <w:tabs>
          <w:tab w:val="left" w:pos="5925"/>
        </w:tabs>
        <w:spacing w:after="0" w:line="276" w:lineRule="auto"/>
        <w:ind w:right="-360"/>
        <w:rPr>
          <w:rFonts w:ascii="PT Serif" w:hAnsi="PT Serif"/>
          <w:sz w:val="24"/>
          <w:szCs w:val="24"/>
        </w:rPr>
      </w:pPr>
    </w:p>
    <w:p w14:paraId="4E1BB337" w14:textId="77777777" w:rsidR="00F779D7" w:rsidRDefault="00F779D7" w:rsidP="00F779D7">
      <w:pPr>
        <w:tabs>
          <w:tab w:val="left" w:pos="5925"/>
        </w:tabs>
        <w:spacing w:after="0" w:line="276" w:lineRule="auto"/>
        <w:ind w:right="-360"/>
        <w:rPr>
          <w:rFonts w:ascii="PT Serif" w:hAnsi="PT Serif"/>
          <w:sz w:val="24"/>
          <w:szCs w:val="24"/>
        </w:rPr>
      </w:pPr>
    </w:p>
    <w:p w14:paraId="6884E02E" w14:textId="0F95C757" w:rsidR="00F779D7" w:rsidRDefault="000A795D" w:rsidP="00F779D7">
      <w:pPr>
        <w:tabs>
          <w:tab w:val="left" w:pos="5925"/>
        </w:tabs>
        <w:spacing w:after="0" w:line="276" w:lineRule="auto"/>
        <w:ind w:right="-360"/>
        <w:rPr>
          <w:rFonts w:ascii="PT Serif" w:hAnsi="PT Serif"/>
          <w:sz w:val="24"/>
          <w:szCs w:val="24"/>
        </w:rPr>
      </w:pPr>
      <w:r>
        <w:rPr>
          <w:noProof/>
        </w:rPr>
        <mc:AlternateContent>
          <mc:Choice Requires="wps">
            <w:drawing>
              <wp:anchor distT="0" distB="0" distL="114300" distR="114300" simplePos="0" relativeHeight="251680768" behindDoc="0" locked="0" layoutInCell="1" allowOverlap="1" wp14:anchorId="1C592A80" wp14:editId="5C46CED5">
                <wp:simplePos x="0" y="0"/>
                <wp:positionH relativeFrom="column">
                  <wp:posOffset>-895350</wp:posOffset>
                </wp:positionH>
                <wp:positionV relativeFrom="paragraph">
                  <wp:posOffset>-346075</wp:posOffset>
                </wp:positionV>
                <wp:extent cx="7745730" cy="78105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7745730" cy="781050"/>
                        </a:xfrm>
                        <a:prstGeom prst="rect">
                          <a:avLst/>
                        </a:prstGeom>
                        <a:solidFill>
                          <a:sysClr val="window" lastClr="FFFFFF"/>
                        </a:solidFill>
                        <a:ln w="6350">
                          <a:noFill/>
                        </a:ln>
                      </wps:spPr>
                      <wps:txbx>
                        <w:txbxContent>
                          <w:p w14:paraId="76375F39" w14:textId="5C6F7422" w:rsidR="00390028" w:rsidRDefault="00390028" w:rsidP="00390028">
                            <w:pPr>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6</w:t>
                            </w:r>
                          </w:p>
                          <w:p w14:paraId="454D0A9D" w14:textId="69D2ED9B" w:rsidR="00390028" w:rsidRPr="00D8514D" w:rsidRDefault="00390028" w:rsidP="00390028">
                            <w:pPr>
                              <w:jc w:val="center"/>
                              <w:rPr>
                                <w:rFonts w:ascii="PT Serif" w:hAnsi="PT Serif"/>
                                <w:sz w:val="32"/>
                                <w:szCs w:val="32"/>
                              </w:rPr>
                            </w:pPr>
                            <w:r>
                              <w:rPr>
                                <w:rFonts w:ascii="PT Serif" w:hAnsi="PT Serif"/>
                                <w:sz w:val="32"/>
                                <w:szCs w:val="32"/>
                              </w:rPr>
                              <w:t>Fire Authority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92A80" id="Text Box 6" o:spid="_x0000_s1036" type="#_x0000_t202" style="position:absolute;margin-left:-70.5pt;margin-top:-27.25pt;width:609.9pt;height:6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" fillcolor="window" stroked="f" strokeweight=".5pt">
                <v:textbox>
                  <w:txbxContent>
                    <w:p w14:paraId="76375F39" w14:textId="5C6F7422" w:rsidR="00390028" w:rsidRDefault="00390028" w:rsidP="00390028">
                      <w:pPr>
                        <w:jc w:val="center"/>
                        <w:rPr>
                          <w:rFonts w:ascii="PT Serif" w:hAnsi="PT Serif"/>
                          <w:b/>
                          <w:bCs/>
                          <w:sz w:val="32"/>
                          <w:szCs w:val="32"/>
                        </w:rPr>
                      </w:pPr>
                      <w:r w:rsidRPr="00A7493C">
                        <w:rPr>
                          <w:rFonts w:ascii="PT Serif" w:hAnsi="PT Serif"/>
                          <w:b/>
                          <w:bCs/>
                          <w:sz w:val="32"/>
                          <w:szCs w:val="32"/>
                        </w:rPr>
                        <w:t xml:space="preserve">Appendix </w:t>
                      </w:r>
                      <w:r>
                        <w:rPr>
                          <w:rFonts w:ascii="PT Serif" w:hAnsi="PT Serif"/>
                          <w:b/>
                          <w:bCs/>
                          <w:sz w:val="32"/>
                          <w:szCs w:val="32"/>
                        </w:rPr>
                        <w:t>6</w:t>
                      </w:r>
                    </w:p>
                    <w:p w14:paraId="454D0A9D" w14:textId="69D2ED9B" w:rsidR="00390028" w:rsidRPr="00D8514D" w:rsidRDefault="00390028" w:rsidP="00390028">
                      <w:pPr>
                        <w:jc w:val="center"/>
                        <w:rPr>
                          <w:rFonts w:ascii="PT Serif" w:hAnsi="PT Serif"/>
                          <w:sz w:val="32"/>
                          <w:szCs w:val="32"/>
                        </w:rPr>
                      </w:pPr>
                      <w:r>
                        <w:rPr>
                          <w:rFonts w:ascii="PT Serif" w:hAnsi="PT Serif"/>
                          <w:sz w:val="32"/>
                          <w:szCs w:val="32"/>
                        </w:rPr>
                        <w:t>Fire Authority Contact Information</w:t>
                      </w:r>
                    </w:p>
                  </w:txbxContent>
                </v:textbox>
              </v:shape>
            </w:pict>
          </mc:Fallback>
        </mc:AlternateContent>
      </w:r>
    </w:p>
    <w:p w14:paraId="2E491E71" w14:textId="77777777" w:rsidR="00F779D7" w:rsidRDefault="00F779D7" w:rsidP="00F779D7">
      <w:pPr>
        <w:tabs>
          <w:tab w:val="left" w:pos="5925"/>
        </w:tabs>
        <w:spacing w:after="0" w:line="276" w:lineRule="auto"/>
        <w:ind w:right="-360"/>
        <w:rPr>
          <w:rFonts w:ascii="PT Serif" w:hAnsi="PT Serif"/>
          <w:sz w:val="24"/>
          <w:szCs w:val="24"/>
        </w:rPr>
      </w:pPr>
    </w:p>
    <w:p w14:paraId="11FD9802" w14:textId="06C6B18B" w:rsidR="00F779D7" w:rsidRDefault="00F779D7" w:rsidP="00F779D7">
      <w:pPr>
        <w:tabs>
          <w:tab w:val="left" w:pos="5925"/>
        </w:tabs>
        <w:spacing w:after="0" w:line="276" w:lineRule="auto"/>
        <w:ind w:right="-360"/>
        <w:rPr>
          <w:rFonts w:ascii="PT Serif" w:hAnsi="PT Serif"/>
          <w:sz w:val="24"/>
          <w:szCs w:val="24"/>
        </w:rPr>
      </w:pPr>
    </w:p>
    <w:p w14:paraId="1EF0EB41" w14:textId="77777777" w:rsidR="00F779D7" w:rsidRDefault="00F779D7" w:rsidP="00F779D7">
      <w:pPr>
        <w:tabs>
          <w:tab w:val="left" w:pos="5925"/>
        </w:tabs>
        <w:spacing w:after="0" w:line="276" w:lineRule="auto"/>
        <w:ind w:right="-360"/>
        <w:rPr>
          <w:rFonts w:ascii="PT Serif" w:hAnsi="PT Serif"/>
          <w:sz w:val="24"/>
          <w:szCs w:val="24"/>
        </w:rPr>
      </w:pPr>
    </w:p>
    <w:p w14:paraId="461A8337" w14:textId="77777777" w:rsidR="00F779D7" w:rsidRDefault="00F779D7" w:rsidP="00F779D7">
      <w:pPr>
        <w:tabs>
          <w:tab w:val="left" w:pos="5925"/>
        </w:tabs>
        <w:spacing w:after="0" w:line="276" w:lineRule="auto"/>
        <w:ind w:right="-360"/>
        <w:rPr>
          <w:rFonts w:ascii="PT Serif" w:hAnsi="PT Serif"/>
          <w:sz w:val="24"/>
          <w:szCs w:val="24"/>
        </w:rPr>
      </w:pPr>
    </w:p>
    <w:p w14:paraId="590C6492" w14:textId="77777777" w:rsidR="00F779D7" w:rsidRDefault="00F779D7" w:rsidP="00F779D7">
      <w:pPr>
        <w:tabs>
          <w:tab w:val="left" w:pos="5925"/>
        </w:tabs>
        <w:spacing w:after="0" w:line="276" w:lineRule="auto"/>
        <w:ind w:right="-360"/>
        <w:rPr>
          <w:rFonts w:ascii="PT Serif" w:hAnsi="PT Serif"/>
          <w:sz w:val="28"/>
          <w:szCs w:val="28"/>
        </w:rPr>
        <w:sectPr w:rsidR="00F779D7" w:rsidSect="00F779D7">
          <w:type w:val="continuous"/>
          <w:pgSz w:w="12240" w:h="15840"/>
          <w:pgMar w:top="1440" w:right="1440" w:bottom="1440" w:left="1440" w:header="720" w:footer="720" w:gutter="0"/>
          <w:pgNumType w:start="0"/>
          <w:cols w:num="2" w:space="720"/>
          <w:titlePg/>
          <w:docGrid w:linePitch="360"/>
        </w:sectPr>
      </w:pPr>
    </w:p>
    <w:p w14:paraId="68982D26" w14:textId="77777777" w:rsidR="000A795D" w:rsidRDefault="000A795D" w:rsidP="00F779D7">
      <w:pPr>
        <w:tabs>
          <w:tab w:val="left" w:pos="5925"/>
        </w:tabs>
        <w:spacing w:after="0" w:line="276" w:lineRule="auto"/>
        <w:ind w:right="-360"/>
        <w:rPr>
          <w:rFonts w:ascii="PT Serif" w:hAnsi="PT Serif"/>
          <w:b/>
          <w:bCs/>
          <w:sz w:val="28"/>
          <w:szCs w:val="28"/>
        </w:rPr>
      </w:pPr>
    </w:p>
    <w:p w14:paraId="53168B35" w14:textId="5977EBA6" w:rsidR="00390028" w:rsidRPr="00F779D7" w:rsidRDefault="00390028" w:rsidP="00F779D7">
      <w:pPr>
        <w:tabs>
          <w:tab w:val="left" w:pos="5925"/>
        </w:tabs>
        <w:spacing w:after="0" w:line="276" w:lineRule="auto"/>
        <w:ind w:right="-360"/>
        <w:rPr>
          <w:rFonts w:ascii="PT Serif" w:hAnsi="PT Serif"/>
          <w:b/>
          <w:bCs/>
          <w:sz w:val="28"/>
          <w:szCs w:val="28"/>
        </w:rPr>
      </w:pPr>
      <w:r w:rsidRPr="00F779D7">
        <w:rPr>
          <w:rFonts w:ascii="PT Serif" w:hAnsi="PT Serif"/>
          <w:b/>
          <w:bCs/>
          <w:sz w:val="28"/>
          <w:szCs w:val="28"/>
        </w:rPr>
        <w:t>Upper Sandusky Fire Department</w:t>
      </w:r>
    </w:p>
    <w:p w14:paraId="02C18011" w14:textId="71035DDD" w:rsidR="00390028" w:rsidRPr="00F779D7" w:rsidRDefault="00F779D7" w:rsidP="00F779D7">
      <w:pPr>
        <w:tabs>
          <w:tab w:val="left" w:pos="720"/>
          <w:tab w:val="left" w:pos="5925"/>
        </w:tabs>
        <w:spacing w:after="0" w:line="276" w:lineRule="auto"/>
        <w:ind w:right="-360"/>
        <w:rPr>
          <w:rFonts w:ascii="PT Serif" w:hAnsi="PT Serif"/>
          <w:sz w:val="28"/>
          <w:szCs w:val="28"/>
        </w:rPr>
      </w:pPr>
      <w:r>
        <w:rPr>
          <w:rFonts w:ascii="PT Serif" w:hAnsi="PT Serif"/>
          <w:sz w:val="28"/>
          <w:szCs w:val="28"/>
        </w:rPr>
        <w:tab/>
        <w:t xml:space="preserve">Phone: </w:t>
      </w:r>
      <w:r w:rsidR="00390028" w:rsidRPr="00F779D7">
        <w:rPr>
          <w:rFonts w:ascii="PT Serif" w:hAnsi="PT Serif"/>
          <w:sz w:val="28"/>
          <w:szCs w:val="28"/>
        </w:rPr>
        <w:t>419-294-3322</w:t>
      </w:r>
    </w:p>
    <w:p w14:paraId="5C5BD4C6" w14:textId="710C2654" w:rsidR="00390028" w:rsidRPr="00F779D7" w:rsidRDefault="00F779D7" w:rsidP="00F779D7">
      <w:pPr>
        <w:tabs>
          <w:tab w:val="left" w:pos="720"/>
        </w:tabs>
        <w:spacing w:after="0" w:line="276" w:lineRule="auto"/>
        <w:ind w:right="-360"/>
        <w:rPr>
          <w:rFonts w:ascii="PT Serif" w:hAnsi="PT Serif"/>
          <w:sz w:val="28"/>
          <w:szCs w:val="28"/>
        </w:rPr>
      </w:pPr>
      <w:r>
        <w:rPr>
          <w:rFonts w:ascii="PT Serif" w:hAnsi="PT Serif"/>
          <w:sz w:val="28"/>
          <w:szCs w:val="28"/>
        </w:rPr>
        <w:tab/>
        <w:t xml:space="preserve">Address: </w:t>
      </w:r>
      <w:r w:rsidR="00390028" w:rsidRPr="00F779D7">
        <w:rPr>
          <w:rFonts w:ascii="PT Serif" w:hAnsi="PT Serif"/>
          <w:sz w:val="28"/>
          <w:szCs w:val="28"/>
        </w:rPr>
        <w:t>120 N. 7</w:t>
      </w:r>
      <w:r w:rsidR="00390028" w:rsidRPr="00F779D7">
        <w:rPr>
          <w:rFonts w:ascii="PT Serif" w:hAnsi="PT Serif"/>
          <w:sz w:val="28"/>
          <w:szCs w:val="28"/>
          <w:vertAlign w:val="superscript"/>
        </w:rPr>
        <w:t>th</w:t>
      </w:r>
      <w:r w:rsidR="00390028" w:rsidRPr="00F779D7">
        <w:rPr>
          <w:rFonts w:ascii="PT Serif" w:hAnsi="PT Serif"/>
          <w:sz w:val="28"/>
          <w:szCs w:val="28"/>
        </w:rPr>
        <w:t xml:space="preserve"> Street, Upper Sandusky, OH, 43351</w:t>
      </w:r>
    </w:p>
    <w:p w14:paraId="7C18A087" w14:textId="57D35C98" w:rsidR="00390028" w:rsidRPr="00F779D7" w:rsidRDefault="00390028" w:rsidP="00F779D7">
      <w:pPr>
        <w:tabs>
          <w:tab w:val="left" w:pos="5925"/>
        </w:tabs>
        <w:spacing w:after="0" w:line="276" w:lineRule="auto"/>
        <w:ind w:right="-360"/>
        <w:rPr>
          <w:rFonts w:ascii="PT Serif" w:hAnsi="PT Serif"/>
          <w:sz w:val="28"/>
          <w:szCs w:val="28"/>
        </w:rPr>
      </w:pPr>
    </w:p>
    <w:p w14:paraId="62941AD8" w14:textId="5687C50B" w:rsidR="00390028" w:rsidRPr="00F779D7" w:rsidRDefault="00390028" w:rsidP="00F779D7">
      <w:pPr>
        <w:tabs>
          <w:tab w:val="left" w:pos="5925"/>
        </w:tabs>
        <w:spacing w:after="0" w:line="276" w:lineRule="auto"/>
        <w:ind w:right="-360"/>
        <w:rPr>
          <w:rFonts w:ascii="PT Serif" w:hAnsi="PT Serif"/>
          <w:b/>
          <w:bCs/>
          <w:sz w:val="28"/>
          <w:szCs w:val="28"/>
        </w:rPr>
      </w:pPr>
      <w:r w:rsidRPr="00F779D7">
        <w:rPr>
          <w:rFonts w:ascii="PT Serif" w:hAnsi="PT Serif"/>
          <w:b/>
          <w:bCs/>
          <w:sz w:val="28"/>
          <w:szCs w:val="28"/>
        </w:rPr>
        <w:t>Harpster Fire Department</w:t>
      </w:r>
    </w:p>
    <w:p w14:paraId="319F2A16" w14:textId="29161908" w:rsidR="00390028" w:rsidRPr="00F779D7" w:rsidRDefault="00F779D7" w:rsidP="00F779D7">
      <w:pPr>
        <w:tabs>
          <w:tab w:val="left" w:pos="720"/>
          <w:tab w:val="left" w:pos="5925"/>
        </w:tabs>
        <w:spacing w:after="0" w:line="276" w:lineRule="auto"/>
        <w:ind w:right="-360"/>
        <w:rPr>
          <w:rFonts w:ascii="PT Serif" w:hAnsi="PT Serif"/>
          <w:sz w:val="28"/>
          <w:szCs w:val="28"/>
        </w:rPr>
      </w:pPr>
      <w:r>
        <w:rPr>
          <w:rFonts w:ascii="PT Serif" w:hAnsi="PT Serif"/>
          <w:sz w:val="28"/>
          <w:szCs w:val="28"/>
        </w:rPr>
        <w:tab/>
        <w:t xml:space="preserve">Phone: </w:t>
      </w:r>
      <w:r w:rsidR="00390028" w:rsidRPr="00F779D7">
        <w:rPr>
          <w:rFonts w:ascii="PT Serif" w:hAnsi="PT Serif"/>
          <w:sz w:val="28"/>
          <w:szCs w:val="28"/>
        </w:rPr>
        <w:t>740-496-2735</w:t>
      </w:r>
    </w:p>
    <w:p w14:paraId="68F58056" w14:textId="755C665D" w:rsidR="00390028" w:rsidRPr="00F779D7" w:rsidRDefault="00F779D7" w:rsidP="00F779D7">
      <w:pPr>
        <w:tabs>
          <w:tab w:val="left" w:pos="720"/>
          <w:tab w:val="left" w:pos="5925"/>
        </w:tabs>
        <w:spacing w:after="0" w:line="276" w:lineRule="auto"/>
        <w:ind w:right="-360"/>
        <w:rPr>
          <w:rFonts w:ascii="PT Serif" w:hAnsi="PT Serif"/>
          <w:sz w:val="28"/>
          <w:szCs w:val="28"/>
        </w:rPr>
      </w:pPr>
      <w:r>
        <w:rPr>
          <w:rFonts w:ascii="PT Serif" w:hAnsi="PT Serif"/>
          <w:sz w:val="28"/>
          <w:szCs w:val="28"/>
        </w:rPr>
        <w:tab/>
        <w:t xml:space="preserve">Address: </w:t>
      </w:r>
      <w:r w:rsidR="00390028" w:rsidRPr="00F779D7">
        <w:rPr>
          <w:rFonts w:ascii="PT Serif" w:hAnsi="PT Serif"/>
          <w:sz w:val="28"/>
          <w:szCs w:val="28"/>
        </w:rPr>
        <w:t>7276 Wyandot Street, Harpster, OH 43323</w:t>
      </w:r>
    </w:p>
    <w:p w14:paraId="3FCF5FE1" w14:textId="77777777" w:rsidR="00F779D7" w:rsidRDefault="00F779D7" w:rsidP="00F779D7">
      <w:pPr>
        <w:tabs>
          <w:tab w:val="left" w:pos="5925"/>
        </w:tabs>
        <w:spacing w:after="0" w:line="276" w:lineRule="auto"/>
        <w:ind w:right="-360"/>
        <w:rPr>
          <w:rFonts w:ascii="PT Serif" w:hAnsi="PT Serif"/>
          <w:sz w:val="28"/>
          <w:szCs w:val="28"/>
        </w:rPr>
      </w:pPr>
    </w:p>
    <w:p w14:paraId="68748B10" w14:textId="2B498DBD" w:rsidR="00390028" w:rsidRPr="00F779D7" w:rsidRDefault="00390028" w:rsidP="00F779D7">
      <w:pPr>
        <w:tabs>
          <w:tab w:val="left" w:pos="5925"/>
        </w:tabs>
        <w:spacing w:after="0" w:line="276" w:lineRule="auto"/>
        <w:ind w:right="-360"/>
        <w:rPr>
          <w:rFonts w:ascii="PT Serif" w:hAnsi="PT Serif"/>
          <w:b/>
          <w:bCs/>
          <w:sz w:val="28"/>
          <w:szCs w:val="28"/>
        </w:rPr>
      </w:pPr>
      <w:r w:rsidRPr="00F779D7">
        <w:rPr>
          <w:rFonts w:ascii="PT Serif" w:hAnsi="PT Serif"/>
          <w:b/>
          <w:bCs/>
          <w:sz w:val="28"/>
          <w:szCs w:val="28"/>
        </w:rPr>
        <w:t>Sycamore Volunteer Fire Department</w:t>
      </w:r>
    </w:p>
    <w:p w14:paraId="18DE1DD8" w14:textId="6A3DA896" w:rsidR="00390028" w:rsidRPr="00F779D7" w:rsidRDefault="00F779D7" w:rsidP="00F779D7">
      <w:pPr>
        <w:tabs>
          <w:tab w:val="left" w:pos="720"/>
        </w:tabs>
        <w:spacing w:after="0" w:line="276" w:lineRule="auto"/>
        <w:ind w:right="-360"/>
        <w:rPr>
          <w:rFonts w:ascii="PT Serif" w:hAnsi="PT Serif"/>
          <w:sz w:val="28"/>
          <w:szCs w:val="28"/>
        </w:rPr>
      </w:pPr>
      <w:r>
        <w:rPr>
          <w:rFonts w:ascii="PT Serif" w:hAnsi="PT Serif"/>
          <w:sz w:val="28"/>
          <w:szCs w:val="28"/>
        </w:rPr>
        <w:tab/>
        <w:t xml:space="preserve">Phone: </w:t>
      </w:r>
      <w:r w:rsidR="00390028" w:rsidRPr="00F779D7">
        <w:rPr>
          <w:rFonts w:ascii="PT Serif" w:hAnsi="PT Serif"/>
          <w:sz w:val="28"/>
          <w:szCs w:val="28"/>
        </w:rPr>
        <w:t>419-927-2900</w:t>
      </w:r>
    </w:p>
    <w:p w14:paraId="4DF1B2B2" w14:textId="373C7DC9" w:rsidR="00390028" w:rsidRPr="00F779D7" w:rsidRDefault="00F779D7" w:rsidP="00F779D7">
      <w:pPr>
        <w:tabs>
          <w:tab w:val="left" w:pos="720"/>
        </w:tabs>
        <w:spacing w:after="0" w:line="276" w:lineRule="auto"/>
        <w:ind w:right="-360"/>
        <w:rPr>
          <w:rFonts w:ascii="PT Serif" w:hAnsi="PT Serif"/>
          <w:sz w:val="28"/>
          <w:szCs w:val="28"/>
        </w:rPr>
      </w:pPr>
      <w:r>
        <w:rPr>
          <w:rFonts w:ascii="PT Serif" w:hAnsi="PT Serif"/>
          <w:sz w:val="28"/>
          <w:szCs w:val="28"/>
        </w:rPr>
        <w:tab/>
        <w:t xml:space="preserve">Address: </w:t>
      </w:r>
      <w:r w:rsidR="00390028" w:rsidRPr="00F779D7">
        <w:rPr>
          <w:rFonts w:ascii="PT Serif" w:hAnsi="PT Serif"/>
          <w:sz w:val="28"/>
          <w:szCs w:val="28"/>
        </w:rPr>
        <w:t>106 E 7th Street, Sycamore, OH 44882</w:t>
      </w:r>
    </w:p>
    <w:p w14:paraId="61EAD535" w14:textId="090242E0" w:rsidR="00390028" w:rsidRPr="00F779D7" w:rsidRDefault="00390028" w:rsidP="00F779D7">
      <w:pPr>
        <w:tabs>
          <w:tab w:val="left" w:pos="720"/>
        </w:tabs>
        <w:spacing w:after="0" w:line="276" w:lineRule="auto"/>
        <w:ind w:right="-360"/>
        <w:rPr>
          <w:rFonts w:ascii="PT Serif" w:hAnsi="PT Serif"/>
          <w:sz w:val="28"/>
          <w:szCs w:val="28"/>
        </w:rPr>
      </w:pPr>
    </w:p>
    <w:p w14:paraId="36CC3F14" w14:textId="13A5AEFA" w:rsidR="00390028" w:rsidRPr="00F779D7" w:rsidRDefault="00390028" w:rsidP="00F779D7">
      <w:pPr>
        <w:tabs>
          <w:tab w:val="left" w:pos="5925"/>
        </w:tabs>
        <w:spacing w:after="0" w:line="276" w:lineRule="auto"/>
        <w:ind w:right="-720"/>
        <w:rPr>
          <w:rFonts w:ascii="PT Serif" w:hAnsi="PT Serif"/>
          <w:b/>
          <w:bCs/>
          <w:sz w:val="28"/>
          <w:szCs w:val="28"/>
        </w:rPr>
      </w:pPr>
      <w:r w:rsidRPr="00F779D7">
        <w:rPr>
          <w:rFonts w:ascii="PT Serif" w:hAnsi="PT Serif"/>
          <w:b/>
          <w:bCs/>
          <w:sz w:val="28"/>
          <w:szCs w:val="28"/>
        </w:rPr>
        <w:t>Carey Village Fire Department</w:t>
      </w:r>
    </w:p>
    <w:p w14:paraId="56365E0C" w14:textId="49278E4E" w:rsidR="00390028" w:rsidRPr="00F779D7" w:rsidRDefault="00F779D7" w:rsidP="00F779D7">
      <w:pPr>
        <w:tabs>
          <w:tab w:val="left" w:pos="720"/>
          <w:tab w:val="left" w:pos="5925"/>
        </w:tabs>
        <w:spacing w:after="0" w:line="276" w:lineRule="auto"/>
        <w:ind w:right="-360"/>
        <w:rPr>
          <w:rFonts w:ascii="PT Serif" w:hAnsi="PT Serif"/>
          <w:sz w:val="28"/>
          <w:szCs w:val="28"/>
        </w:rPr>
      </w:pPr>
      <w:r>
        <w:rPr>
          <w:rFonts w:ascii="PT Serif" w:hAnsi="PT Serif"/>
          <w:sz w:val="28"/>
          <w:szCs w:val="28"/>
        </w:rPr>
        <w:tab/>
        <w:t xml:space="preserve">Phone: </w:t>
      </w:r>
      <w:r w:rsidR="00390028" w:rsidRPr="00F779D7">
        <w:rPr>
          <w:rFonts w:ascii="PT Serif" w:hAnsi="PT Serif"/>
          <w:sz w:val="28"/>
          <w:szCs w:val="28"/>
        </w:rPr>
        <w:t>419-396-7400</w:t>
      </w:r>
    </w:p>
    <w:p w14:paraId="38C85A5A" w14:textId="0D8B1B4F" w:rsidR="00390028" w:rsidRPr="00F779D7" w:rsidRDefault="00F779D7" w:rsidP="00F779D7">
      <w:pPr>
        <w:tabs>
          <w:tab w:val="left" w:pos="720"/>
          <w:tab w:val="left" w:pos="5925"/>
        </w:tabs>
        <w:spacing w:after="0" w:line="276" w:lineRule="auto"/>
        <w:ind w:right="-360"/>
        <w:rPr>
          <w:rFonts w:ascii="PT Serif" w:hAnsi="PT Serif"/>
          <w:sz w:val="28"/>
          <w:szCs w:val="28"/>
        </w:rPr>
      </w:pPr>
      <w:r>
        <w:rPr>
          <w:rFonts w:ascii="PT Serif" w:hAnsi="PT Serif"/>
          <w:sz w:val="28"/>
          <w:szCs w:val="28"/>
        </w:rPr>
        <w:tab/>
        <w:t xml:space="preserve">Address: </w:t>
      </w:r>
      <w:r w:rsidR="00390028" w:rsidRPr="00F779D7">
        <w:rPr>
          <w:rFonts w:ascii="PT Serif" w:hAnsi="PT Serif"/>
          <w:sz w:val="28"/>
          <w:szCs w:val="28"/>
        </w:rPr>
        <w:t>127 N. Vance Street, Carey, OH 43316</w:t>
      </w:r>
    </w:p>
    <w:p w14:paraId="22185A94" w14:textId="1B57AFB7" w:rsidR="00390028" w:rsidRPr="00F779D7" w:rsidRDefault="00390028" w:rsidP="00F779D7">
      <w:pPr>
        <w:tabs>
          <w:tab w:val="left" w:pos="5925"/>
        </w:tabs>
        <w:spacing w:after="0" w:line="276" w:lineRule="auto"/>
        <w:ind w:right="-360"/>
        <w:rPr>
          <w:rFonts w:ascii="PT Serif" w:hAnsi="PT Serif"/>
          <w:sz w:val="28"/>
          <w:szCs w:val="28"/>
        </w:rPr>
      </w:pPr>
    </w:p>
    <w:p w14:paraId="0DFCD20E" w14:textId="31DC6451" w:rsidR="00390028" w:rsidRPr="00F779D7" w:rsidRDefault="00390028" w:rsidP="00F779D7">
      <w:pPr>
        <w:tabs>
          <w:tab w:val="left" w:pos="5925"/>
        </w:tabs>
        <w:spacing w:after="0" w:line="276" w:lineRule="auto"/>
        <w:ind w:right="-360"/>
        <w:rPr>
          <w:rFonts w:ascii="PT Serif" w:hAnsi="PT Serif"/>
          <w:b/>
          <w:bCs/>
          <w:sz w:val="28"/>
          <w:szCs w:val="28"/>
        </w:rPr>
      </w:pPr>
      <w:r w:rsidRPr="00F779D7">
        <w:rPr>
          <w:rFonts w:ascii="PT Serif" w:hAnsi="PT Serif"/>
          <w:b/>
          <w:bCs/>
          <w:sz w:val="28"/>
          <w:szCs w:val="28"/>
        </w:rPr>
        <w:t>Wyandot East Fire District</w:t>
      </w:r>
    </w:p>
    <w:p w14:paraId="6F014559" w14:textId="572A04B1" w:rsidR="00390028" w:rsidRPr="00F779D7" w:rsidRDefault="00F779D7" w:rsidP="00F779D7">
      <w:pPr>
        <w:tabs>
          <w:tab w:val="left" w:pos="720"/>
        </w:tabs>
        <w:spacing w:after="0" w:line="276" w:lineRule="auto"/>
        <w:ind w:right="-360"/>
        <w:rPr>
          <w:rFonts w:ascii="PT Serif" w:hAnsi="PT Serif"/>
          <w:sz w:val="28"/>
          <w:szCs w:val="28"/>
        </w:rPr>
      </w:pPr>
      <w:r>
        <w:rPr>
          <w:rFonts w:ascii="PT Serif" w:hAnsi="PT Serif"/>
          <w:sz w:val="28"/>
          <w:szCs w:val="28"/>
        </w:rPr>
        <w:tab/>
        <w:t xml:space="preserve">Phone: </w:t>
      </w:r>
      <w:r w:rsidR="00390028" w:rsidRPr="00F779D7">
        <w:rPr>
          <w:rFonts w:ascii="PT Serif" w:hAnsi="PT Serif"/>
          <w:sz w:val="28"/>
          <w:szCs w:val="28"/>
        </w:rPr>
        <w:t>740-482-2475</w:t>
      </w:r>
    </w:p>
    <w:p w14:paraId="47BFBF23" w14:textId="0202D1BF" w:rsidR="00390028" w:rsidRPr="00F779D7" w:rsidRDefault="00F779D7" w:rsidP="00F779D7">
      <w:pPr>
        <w:tabs>
          <w:tab w:val="left" w:pos="720"/>
        </w:tabs>
        <w:spacing w:after="0" w:line="276" w:lineRule="auto"/>
        <w:ind w:right="-360"/>
        <w:rPr>
          <w:rFonts w:ascii="PT Serif" w:hAnsi="PT Serif"/>
          <w:sz w:val="28"/>
          <w:szCs w:val="28"/>
        </w:rPr>
      </w:pPr>
      <w:r>
        <w:rPr>
          <w:rFonts w:ascii="PT Serif" w:hAnsi="PT Serif"/>
          <w:sz w:val="28"/>
          <w:szCs w:val="28"/>
        </w:rPr>
        <w:tab/>
        <w:t xml:space="preserve">Address: </w:t>
      </w:r>
      <w:r w:rsidR="00390028" w:rsidRPr="00F779D7">
        <w:rPr>
          <w:rFonts w:ascii="PT Serif" w:hAnsi="PT Serif"/>
          <w:sz w:val="28"/>
          <w:szCs w:val="28"/>
        </w:rPr>
        <w:t>200 Grant Street, Nevada, OH 44</w:t>
      </w:r>
      <w:r w:rsidRPr="00F779D7">
        <w:rPr>
          <w:rFonts w:ascii="PT Serif" w:hAnsi="PT Serif"/>
          <w:sz w:val="28"/>
          <w:szCs w:val="28"/>
        </w:rPr>
        <w:t>849</w:t>
      </w:r>
    </w:p>
    <w:p w14:paraId="7A8A8D13" w14:textId="30531182" w:rsidR="00F779D7" w:rsidRPr="00F779D7" w:rsidRDefault="00F779D7" w:rsidP="00F779D7">
      <w:pPr>
        <w:tabs>
          <w:tab w:val="left" w:pos="5925"/>
        </w:tabs>
        <w:spacing w:after="0" w:line="276" w:lineRule="auto"/>
        <w:ind w:right="-360"/>
        <w:rPr>
          <w:rFonts w:ascii="PT Serif" w:hAnsi="PT Serif"/>
          <w:sz w:val="28"/>
          <w:szCs w:val="28"/>
        </w:rPr>
      </w:pPr>
    </w:p>
    <w:p w14:paraId="7DD36896" w14:textId="43A0E6E0" w:rsidR="00F779D7" w:rsidRPr="00F779D7" w:rsidRDefault="00F779D7" w:rsidP="00F779D7">
      <w:pPr>
        <w:tabs>
          <w:tab w:val="left" w:pos="5925"/>
        </w:tabs>
        <w:spacing w:after="0" w:line="276" w:lineRule="auto"/>
        <w:ind w:right="-360"/>
        <w:rPr>
          <w:rFonts w:ascii="PT Serif" w:hAnsi="PT Serif"/>
          <w:b/>
          <w:bCs/>
          <w:sz w:val="28"/>
          <w:szCs w:val="28"/>
        </w:rPr>
      </w:pPr>
      <w:r w:rsidRPr="00F779D7">
        <w:rPr>
          <w:rFonts w:ascii="PT Serif" w:hAnsi="PT Serif"/>
          <w:b/>
          <w:bCs/>
          <w:sz w:val="28"/>
          <w:szCs w:val="28"/>
        </w:rPr>
        <w:t>Forest Fire Department</w:t>
      </w:r>
    </w:p>
    <w:p w14:paraId="0EC5EBBB" w14:textId="6D29D025" w:rsidR="00F779D7" w:rsidRPr="00F779D7" w:rsidRDefault="00F779D7" w:rsidP="00F779D7">
      <w:pPr>
        <w:tabs>
          <w:tab w:val="left" w:pos="720"/>
          <w:tab w:val="left" w:pos="5925"/>
        </w:tabs>
        <w:spacing w:after="0" w:line="276" w:lineRule="auto"/>
        <w:ind w:right="-360"/>
        <w:rPr>
          <w:rFonts w:ascii="PT Serif" w:hAnsi="PT Serif"/>
          <w:sz w:val="28"/>
          <w:szCs w:val="28"/>
        </w:rPr>
      </w:pPr>
      <w:r>
        <w:rPr>
          <w:rFonts w:ascii="PT Serif" w:hAnsi="PT Serif"/>
          <w:sz w:val="28"/>
          <w:szCs w:val="28"/>
        </w:rPr>
        <w:tab/>
        <w:t xml:space="preserve">Phone: </w:t>
      </w:r>
      <w:r w:rsidRPr="00F779D7">
        <w:rPr>
          <w:rFonts w:ascii="PT Serif" w:hAnsi="PT Serif"/>
          <w:sz w:val="28"/>
          <w:szCs w:val="28"/>
        </w:rPr>
        <w:t>419-273-2520</w:t>
      </w:r>
    </w:p>
    <w:p w14:paraId="4C4F7233" w14:textId="78230CA8" w:rsidR="00F779D7" w:rsidRPr="00F779D7" w:rsidRDefault="00F779D7" w:rsidP="00F779D7">
      <w:pPr>
        <w:tabs>
          <w:tab w:val="left" w:pos="720"/>
          <w:tab w:val="left" w:pos="5925"/>
        </w:tabs>
        <w:spacing w:after="0" w:line="276" w:lineRule="auto"/>
        <w:ind w:right="-360"/>
        <w:rPr>
          <w:rFonts w:ascii="PT Serif" w:hAnsi="PT Serif"/>
          <w:sz w:val="28"/>
          <w:szCs w:val="28"/>
        </w:rPr>
      </w:pPr>
      <w:r>
        <w:rPr>
          <w:rFonts w:ascii="PT Serif" w:hAnsi="PT Serif"/>
          <w:sz w:val="28"/>
          <w:szCs w:val="28"/>
        </w:rPr>
        <w:tab/>
        <w:t xml:space="preserve">Address: </w:t>
      </w:r>
      <w:r w:rsidRPr="00F779D7">
        <w:rPr>
          <w:rFonts w:ascii="PT Serif" w:hAnsi="PT Serif"/>
          <w:sz w:val="28"/>
          <w:szCs w:val="28"/>
        </w:rPr>
        <w:t>211 W. Lima Street, Forest, OH 45843</w:t>
      </w:r>
    </w:p>
    <w:sectPr w:rsidR="00F779D7" w:rsidRPr="00F779D7" w:rsidSect="00F779D7">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896C" w14:textId="77777777" w:rsidR="00702D06" w:rsidRDefault="00702D06" w:rsidP="00C960EA">
      <w:pPr>
        <w:spacing w:after="0" w:line="240" w:lineRule="auto"/>
      </w:pPr>
      <w:r>
        <w:separator/>
      </w:r>
    </w:p>
  </w:endnote>
  <w:endnote w:type="continuationSeparator" w:id="0">
    <w:p w14:paraId="46A7999A" w14:textId="77777777" w:rsidR="00702D06" w:rsidRDefault="00702D06" w:rsidP="00C9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474B" w14:textId="77777777" w:rsidR="00A870E3" w:rsidRDefault="00A870E3">
    <w:pPr>
      <w:pStyle w:val="Footer"/>
    </w:pPr>
  </w:p>
  <w:p w14:paraId="1EC22AB8" w14:textId="77777777" w:rsidR="002C3396" w:rsidRDefault="002C33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5982" w14:textId="77777777" w:rsidR="00702D06" w:rsidRDefault="00702D06" w:rsidP="00C960EA">
      <w:pPr>
        <w:spacing w:after="0" w:line="240" w:lineRule="auto"/>
      </w:pPr>
      <w:r>
        <w:separator/>
      </w:r>
    </w:p>
  </w:footnote>
  <w:footnote w:type="continuationSeparator" w:id="0">
    <w:p w14:paraId="1C4796E3" w14:textId="77777777" w:rsidR="00702D06" w:rsidRDefault="00702D06" w:rsidP="00C96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0B8"/>
    <w:multiLevelType w:val="hybridMultilevel"/>
    <w:tmpl w:val="136EA3A8"/>
    <w:lvl w:ilvl="0" w:tplc="FFFFFFFF">
      <w:start w:val="1"/>
      <w:numFmt w:val="bullet"/>
      <w:lvlText w:val=""/>
      <w:lvlJc w:val="left"/>
      <w:pPr>
        <w:ind w:left="540" w:hanging="360"/>
      </w:pPr>
      <w:rPr>
        <w:rFonts w:ascii="Symbol" w:hAnsi="Symbol" w:hint="default"/>
      </w:rPr>
    </w:lvl>
    <w:lvl w:ilvl="1" w:tplc="9A5A1E8E">
      <w:start w:val="1"/>
      <w:numFmt w:val="decimal"/>
      <w:lvlText w:val="%2."/>
      <w:lvlJc w:val="left"/>
      <w:pPr>
        <w:ind w:left="1440" w:hanging="360"/>
      </w:pPr>
      <w:rPr>
        <w:rFonts w:ascii="PT Serif" w:hAnsi="PT Serif" w:hint="default"/>
        <w:sz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241E8E"/>
    <w:multiLevelType w:val="hybridMultilevel"/>
    <w:tmpl w:val="1EC6E6EE"/>
    <w:lvl w:ilvl="0" w:tplc="E5825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24F4"/>
    <w:multiLevelType w:val="hybridMultilevel"/>
    <w:tmpl w:val="2D28AEF6"/>
    <w:lvl w:ilvl="0" w:tplc="E24C3C4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45B1FD5"/>
    <w:multiLevelType w:val="hybridMultilevel"/>
    <w:tmpl w:val="E7703F14"/>
    <w:lvl w:ilvl="0" w:tplc="1ADE010E">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85C79"/>
    <w:multiLevelType w:val="hybridMultilevel"/>
    <w:tmpl w:val="D5247848"/>
    <w:lvl w:ilvl="0" w:tplc="BCACA0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31B69"/>
    <w:multiLevelType w:val="hybridMultilevel"/>
    <w:tmpl w:val="D1762FE2"/>
    <w:lvl w:ilvl="0" w:tplc="BD88A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43D5D"/>
    <w:multiLevelType w:val="hybridMultilevel"/>
    <w:tmpl w:val="5432962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E767A1"/>
    <w:multiLevelType w:val="hybridMultilevel"/>
    <w:tmpl w:val="51D6E51E"/>
    <w:lvl w:ilvl="0" w:tplc="BCACA088">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3224F"/>
    <w:multiLevelType w:val="hybridMultilevel"/>
    <w:tmpl w:val="C3F406E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164E7B"/>
    <w:multiLevelType w:val="hybridMultilevel"/>
    <w:tmpl w:val="2C0C2430"/>
    <w:lvl w:ilvl="0" w:tplc="D65E8712">
      <w:start w:val="1"/>
      <w:numFmt w:val="lowerLetter"/>
      <w:lvlText w:val="(%1)"/>
      <w:lvlJc w:val="left"/>
      <w:pPr>
        <w:ind w:left="129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2CD4B3D"/>
    <w:multiLevelType w:val="hybridMultilevel"/>
    <w:tmpl w:val="51D2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36F8B"/>
    <w:multiLevelType w:val="hybridMultilevel"/>
    <w:tmpl w:val="0884029C"/>
    <w:lvl w:ilvl="0" w:tplc="6610FFE8">
      <w:start w:val="1"/>
      <w:numFmt w:val="decimal"/>
      <w:lvlText w:val="%1."/>
      <w:lvlJc w:val="left"/>
      <w:pPr>
        <w:ind w:left="839" w:hanging="274"/>
      </w:pPr>
      <w:rPr>
        <w:rFonts w:ascii="Times New Roman" w:eastAsia="Times New Roman" w:hAnsi="Times New Roman" w:cs="Times New Roman" w:hint="default"/>
        <w:b w:val="0"/>
        <w:bCs w:val="0"/>
        <w:i w:val="0"/>
        <w:iCs w:val="0"/>
        <w:spacing w:val="0"/>
        <w:w w:val="99"/>
        <w:sz w:val="20"/>
        <w:szCs w:val="20"/>
        <w:lang w:val="en-US" w:eastAsia="en-US" w:bidi="ar-SA"/>
      </w:rPr>
    </w:lvl>
    <w:lvl w:ilvl="1" w:tplc="0DDC01A8">
      <w:start w:val="1"/>
      <w:numFmt w:val="lowerLetter"/>
      <w:lvlText w:val="%2."/>
      <w:lvlJc w:val="left"/>
      <w:pPr>
        <w:ind w:left="1198" w:hanging="272"/>
      </w:pPr>
      <w:rPr>
        <w:rFonts w:ascii="Times New Roman" w:eastAsia="Times New Roman" w:hAnsi="Times New Roman" w:cs="Times New Roman" w:hint="default"/>
        <w:b w:val="0"/>
        <w:bCs w:val="0"/>
        <w:i w:val="0"/>
        <w:iCs w:val="0"/>
        <w:w w:val="99"/>
        <w:sz w:val="20"/>
        <w:szCs w:val="20"/>
        <w:lang w:val="en-US" w:eastAsia="en-US" w:bidi="ar-SA"/>
      </w:rPr>
    </w:lvl>
    <w:lvl w:ilvl="2" w:tplc="C3B8F568">
      <w:numFmt w:val="bullet"/>
      <w:lvlText w:val="•"/>
      <w:lvlJc w:val="left"/>
      <w:pPr>
        <w:ind w:left="2304" w:hanging="272"/>
      </w:pPr>
      <w:rPr>
        <w:rFonts w:hint="default"/>
        <w:lang w:val="en-US" w:eastAsia="en-US" w:bidi="ar-SA"/>
      </w:rPr>
    </w:lvl>
    <w:lvl w:ilvl="3" w:tplc="465C94D0">
      <w:numFmt w:val="bullet"/>
      <w:lvlText w:val="•"/>
      <w:lvlJc w:val="left"/>
      <w:pPr>
        <w:ind w:left="3408" w:hanging="272"/>
      </w:pPr>
      <w:rPr>
        <w:rFonts w:hint="default"/>
        <w:lang w:val="en-US" w:eastAsia="en-US" w:bidi="ar-SA"/>
      </w:rPr>
    </w:lvl>
    <w:lvl w:ilvl="4" w:tplc="70B2EA90">
      <w:numFmt w:val="bullet"/>
      <w:lvlText w:val="•"/>
      <w:lvlJc w:val="left"/>
      <w:pPr>
        <w:ind w:left="4513" w:hanging="272"/>
      </w:pPr>
      <w:rPr>
        <w:rFonts w:hint="default"/>
        <w:lang w:val="en-US" w:eastAsia="en-US" w:bidi="ar-SA"/>
      </w:rPr>
    </w:lvl>
    <w:lvl w:ilvl="5" w:tplc="1D40A796">
      <w:numFmt w:val="bullet"/>
      <w:lvlText w:val="•"/>
      <w:lvlJc w:val="left"/>
      <w:pPr>
        <w:ind w:left="5617" w:hanging="272"/>
      </w:pPr>
      <w:rPr>
        <w:rFonts w:hint="default"/>
        <w:lang w:val="en-US" w:eastAsia="en-US" w:bidi="ar-SA"/>
      </w:rPr>
    </w:lvl>
    <w:lvl w:ilvl="6" w:tplc="D188FC36">
      <w:numFmt w:val="bullet"/>
      <w:lvlText w:val="•"/>
      <w:lvlJc w:val="left"/>
      <w:pPr>
        <w:ind w:left="6722" w:hanging="272"/>
      </w:pPr>
      <w:rPr>
        <w:rFonts w:hint="default"/>
        <w:lang w:val="en-US" w:eastAsia="en-US" w:bidi="ar-SA"/>
      </w:rPr>
    </w:lvl>
    <w:lvl w:ilvl="7" w:tplc="46A2219E">
      <w:numFmt w:val="bullet"/>
      <w:lvlText w:val="•"/>
      <w:lvlJc w:val="left"/>
      <w:pPr>
        <w:ind w:left="7826" w:hanging="272"/>
      </w:pPr>
      <w:rPr>
        <w:rFonts w:hint="default"/>
        <w:lang w:val="en-US" w:eastAsia="en-US" w:bidi="ar-SA"/>
      </w:rPr>
    </w:lvl>
    <w:lvl w:ilvl="8" w:tplc="EC924A34">
      <w:numFmt w:val="bullet"/>
      <w:lvlText w:val="•"/>
      <w:lvlJc w:val="left"/>
      <w:pPr>
        <w:ind w:left="8931" w:hanging="272"/>
      </w:pPr>
      <w:rPr>
        <w:rFonts w:hint="default"/>
        <w:lang w:val="en-US" w:eastAsia="en-US" w:bidi="ar-SA"/>
      </w:rPr>
    </w:lvl>
  </w:abstractNum>
  <w:abstractNum w:abstractNumId="12" w15:restartNumberingAfterBreak="0">
    <w:nsid w:val="5FE363ED"/>
    <w:multiLevelType w:val="hybridMultilevel"/>
    <w:tmpl w:val="A01855B8"/>
    <w:lvl w:ilvl="0" w:tplc="BCACA0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8040A"/>
    <w:multiLevelType w:val="hybridMultilevel"/>
    <w:tmpl w:val="61A80518"/>
    <w:lvl w:ilvl="0" w:tplc="1ADE01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700B9"/>
    <w:multiLevelType w:val="hybridMultilevel"/>
    <w:tmpl w:val="17882AE6"/>
    <w:lvl w:ilvl="0" w:tplc="BD88A46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A2DC5"/>
    <w:multiLevelType w:val="hybridMultilevel"/>
    <w:tmpl w:val="1022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A5831"/>
    <w:multiLevelType w:val="hybridMultilevel"/>
    <w:tmpl w:val="67825FE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A17E75"/>
    <w:multiLevelType w:val="hybridMultilevel"/>
    <w:tmpl w:val="5FF23B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3733432">
    <w:abstractNumId w:val="9"/>
  </w:num>
  <w:num w:numId="2" w16cid:durableId="1594492">
    <w:abstractNumId w:val="2"/>
  </w:num>
  <w:num w:numId="3" w16cid:durableId="1367170283">
    <w:abstractNumId w:val="1"/>
  </w:num>
  <w:num w:numId="4" w16cid:durableId="1412652767">
    <w:abstractNumId w:val="14"/>
  </w:num>
  <w:num w:numId="5" w16cid:durableId="861289194">
    <w:abstractNumId w:val="10"/>
  </w:num>
  <w:num w:numId="6" w16cid:durableId="271405953">
    <w:abstractNumId w:val="16"/>
  </w:num>
  <w:num w:numId="7" w16cid:durableId="3409077">
    <w:abstractNumId w:val="7"/>
  </w:num>
  <w:num w:numId="8" w16cid:durableId="1592203092">
    <w:abstractNumId w:val="4"/>
  </w:num>
  <w:num w:numId="9" w16cid:durableId="1486047987">
    <w:abstractNumId w:val="3"/>
  </w:num>
  <w:num w:numId="10" w16cid:durableId="1728144237">
    <w:abstractNumId w:val="0"/>
  </w:num>
  <w:num w:numId="11" w16cid:durableId="580675725">
    <w:abstractNumId w:val="11"/>
  </w:num>
  <w:num w:numId="12" w16cid:durableId="746994183">
    <w:abstractNumId w:val="5"/>
  </w:num>
  <w:num w:numId="13" w16cid:durableId="1524514952">
    <w:abstractNumId w:val="13"/>
  </w:num>
  <w:num w:numId="14" w16cid:durableId="1472096695">
    <w:abstractNumId w:val="12"/>
  </w:num>
  <w:num w:numId="15" w16cid:durableId="1542860452">
    <w:abstractNumId w:val="17"/>
  </w:num>
  <w:num w:numId="16" w16cid:durableId="633026189">
    <w:abstractNumId w:val="15"/>
  </w:num>
  <w:num w:numId="17" w16cid:durableId="1717974198">
    <w:abstractNumId w:val="8"/>
  </w:num>
  <w:num w:numId="18" w16cid:durableId="1293709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D5"/>
    <w:rsid w:val="000A795D"/>
    <w:rsid w:val="00101E4B"/>
    <w:rsid w:val="00117B14"/>
    <w:rsid w:val="00120CC8"/>
    <w:rsid w:val="00213C0E"/>
    <w:rsid w:val="00227B5C"/>
    <w:rsid w:val="00251D36"/>
    <w:rsid w:val="002C0643"/>
    <w:rsid w:val="002C3396"/>
    <w:rsid w:val="002E3196"/>
    <w:rsid w:val="003132CC"/>
    <w:rsid w:val="003309B8"/>
    <w:rsid w:val="003472F2"/>
    <w:rsid w:val="00362721"/>
    <w:rsid w:val="00372A92"/>
    <w:rsid w:val="00386DB8"/>
    <w:rsid w:val="00390028"/>
    <w:rsid w:val="00416AD5"/>
    <w:rsid w:val="00416D50"/>
    <w:rsid w:val="00430C05"/>
    <w:rsid w:val="00461C35"/>
    <w:rsid w:val="00471D56"/>
    <w:rsid w:val="00545406"/>
    <w:rsid w:val="005522A8"/>
    <w:rsid w:val="005525EA"/>
    <w:rsid w:val="005A3EA0"/>
    <w:rsid w:val="005C5453"/>
    <w:rsid w:val="006079ED"/>
    <w:rsid w:val="00675BAA"/>
    <w:rsid w:val="00702D06"/>
    <w:rsid w:val="0072680A"/>
    <w:rsid w:val="00754857"/>
    <w:rsid w:val="00766DCA"/>
    <w:rsid w:val="007C5DF6"/>
    <w:rsid w:val="007E0058"/>
    <w:rsid w:val="007F3DB9"/>
    <w:rsid w:val="0080043C"/>
    <w:rsid w:val="00815E0A"/>
    <w:rsid w:val="008277C3"/>
    <w:rsid w:val="00855182"/>
    <w:rsid w:val="009653AD"/>
    <w:rsid w:val="00993B4B"/>
    <w:rsid w:val="00A4579E"/>
    <w:rsid w:val="00A46760"/>
    <w:rsid w:val="00A7493C"/>
    <w:rsid w:val="00A82CE3"/>
    <w:rsid w:val="00A870E3"/>
    <w:rsid w:val="00B70F17"/>
    <w:rsid w:val="00C000FD"/>
    <w:rsid w:val="00C936DB"/>
    <w:rsid w:val="00C960EA"/>
    <w:rsid w:val="00CC66E5"/>
    <w:rsid w:val="00CD70A3"/>
    <w:rsid w:val="00D04CD2"/>
    <w:rsid w:val="00D30EA6"/>
    <w:rsid w:val="00D35E96"/>
    <w:rsid w:val="00D7288B"/>
    <w:rsid w:val="00D8514D"/>
    <w:rsid w:val="00DE2C42"/>
    <w:rsid w:val="00E00ECD"/>
    <w:rsid w:val="00EA2CF8"/>
    <w:rsid w:val="00EC421A"/>
    <w:rsid w:val="00F45846"/>
    <w:rsid w:val="00F612FE"/>
    <w:rsid w:val="00F779D7"/>
    <w:rsid w:val="00F8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65C1"/>
  <w15:chartTrackingRefBased/>
  <w15:docId w15:val="{08E9AE89-7237-445B-B2F4-1BA3B87E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AD5"/>
    <w:rPr>
      <w:color w:val="0000FF"/>
      <w:u w:val="single"/>
    </w:rPr>
  </w:style>
  <w:style w:type="paragraph" w:customStyle="1" w:styleId="first-paragraph">
    <w:name w:val="first-paragraph"/>
    <w:basedOn w:val="Normal"/>
    <w:rsid w:val="00416A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5DF6"/>
    <w:pPr>
      <w:ind w:left="720"/>
      <w:contextualSpacing/>
    </w:pPr>
  </w:style>
  <w:style w:type="table" w:styleId="TableGrid">
    <w:name w:val="Table Grid"/>
    <w:basedOn w:val="TableNormal"/>
    <w:uiPriority w:val="39"/>
    <w:rsid w:val="005C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0EA"/>
  </w:style>
  <w:style w:type="paragraph" w:styleId="Footer">
    <w:name w:val="footer"/>
    <w:basedOn w:val="Normal"/>
    <w:link w:val="FooterChar"/>
    <w:uiPriority w:val="99"/>
    <w:unhideWhenUsed/>
    <w:rsid w:val="00C9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0EA"/>
  </w:style>
  <w:style w:type="paragraph" w:styleId="NoSpacing">
    <w:name w:val="No Spacing"/>
    <w:link w:val="NoSpacingChar"/>
    <w:uiPriority w:val="1"/>
    <w:qFormat/>
    <w:rsid w:val="00372A92"/>
    <w:pPr>
      <w:spacing w:after="0" w:line="240" w:lineRule="auto"/>
    </w:pPr>
    <w:rPr>
      <w:rFonts w:eastAsiaTheme="minorEastAsia"/>
    </w:rPr>
  </w:style>
  <w:style w:type="character" w:customStyle="1" w:styleId="NoSpacingChar">
    <w:name w:val="No Spacing Char"/>
    <w:basedOn w:val="DefaultParagraphFont"/>
    <w:link w:val="NoSpacing"/>
    <w:uiPriority w:val="1"/>
    <w:rsid w:val="00372A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835">
      <w:bodyDiv w:val="1"/>
      <w:marLeft w:val="0"/>
      <w:marRight w:val="0"/>
      <w:marTop w:val="0"/>
      <w:marBottom w:val="0"/>
      <w:divBdr>
        <w:top w:val="none" w:sz="0" w:space="0" w:color="auto"/>
        <w:left w:val="none" w:sz="0" w:space="0" w:color="auto"/>
        <w:bottom w:val="none" w:sz="0" w:space="0" w:color="auto"/>
        <w:right w:val="none" w:sz="0" w:space="0" w:color="auto"/>
      </w:divBdr>
    </w:div>
    <w:div w:id="173299812">
      <w:bodyDiv w:val="1"/>
      <w:marLeft w:val="0"/>
      <w:marRight w:val="0"/>
      <w:marTop w:val="0"/>
      <w:marBottom w:val="0"/>
      <w:divBdr>
        <w:top w:val="none" w:sz="0" w:space="0" w:color="auto"/>
        <w:left w:val="none" w:sz="0" w:space="0" w:color="auto"/>
        <w:bottom w:val="none" w:sz="0" w:space="0" w:color="auto"/>
        <w:right w:val="none" w:sz="0" w:space="0" w:color="auto"/>
      </w:divBdr>
    </w:div>
    <w:div w:id="489098185">
      <w:bodyDiv w:val="1"/>
      <w:marLeft w:val="0"/>
      <w:marRight w:val="0"/>
      <w:marTop w:val="0"/>
      <w:marBottom w:val="0"/>
      <w:divBdr>
        <w:top w:val="none" w:sz="0" w:space="0" w:color="auto"/>
        <w:left w:val="none" w:sz="0" w:space="0" w:color="auto"/>
        <w:bottom w:val="none" w:sz="0" w:space="0" w:color="auto"/>
        <w:right w:val="none" w:sz="0" w:space="0" w:color="auto"/>
      </w:divBdr>
    </w:div>
    <w:div w:id="505945003">
      <w:bodyDiv w:val="1"/>
      <w:marLeft w:val="0"/>
      <w:marRight w:val="0"/>
      <w:marTop w:val="0"/>
      <w:marBottom w:val="0"/>
      <w:divBdr>
        <w:top w:val="none" w:sz="0" w:space="0" w:color="auto"/>
        <w:left w:val="none" w:sz="0" w:space="0" w:color="auto"/>
        <w:bottom w:val="none" w:sz="0" w:space="0" w:color="auto"/>
        <w:right w:val="none" w:sz="0" w:space="0" w:color="auto"/>
      </w:divBdr>
    </w:div>
    <w:div w:id="726958034">
      <w:bodyDiv w:val="1"/>
      <w:marLeft w:val="0"/>
      <w:marRight w:val="0"/>
      <w:marTop w:val="0"/>
      <w:marBottom w:val="0"/>
      <w:divBdr>
        <w:top w:val="none" w:sz="0" w:space="0" w:color="auto"/>
        <w:left w:val="none" w:sz="0" w:space="0" w:color="auto"/>
        <w:bottom w:val="none" w:sz="0" w:space="0" w:color="auto"/>
        <w:right w:val="none" w:sz="0" w:space="0" w:color="auto"/>
      </w:divBdr>
    </w:div>
    <w:div w:id="1121923996">
      <w:bodyDiv w:val="1"/>
      <w:marLeft w:val="0"/>
      <w:marRight w:val="0"/>
      <w:marTop w:val="0"/>
      <w:marBottom w:val="0"/>
      <w:divBdr>
        <w:top w:val="none" w:sz="0" w:space="0" w:color="auto"/>
        <w:left w:val="none" w:sz="0" w:space="0" w:color="auto"/>
        <w:bottom w:val="none" w:sz="0" w:space="0" w:color="auto"/>
        <w:right w:val="none" w:sz="0" w:space="0" w:color="auto"/>
      </w:divBdr>
    </w:div>
    <w:div w:id="1410543807">
      <w:bodyDiv w:val="1"/>
      <w:marLeft w:val="0"/>
      <w:marRight w:val="0"/>
      <w:marTop w:val="0"/>
      <w:marBottom w:val="0"/>
      <w:divBdr>
        <w:top w:val="none" w:sz="0" w:space="0" w:color="auto"/>
        <w:left w:val="none" w:sz="0" w:space="0" w:color="auto"/>
        <w:bottom w:val="none" w:sz="0" w:space="0" w:color="auto"/>
        <w:right w:val="none" w:sz="0" w:space="0" w:color="auto"/>
      </w:divBdr>
    </w:div>
    <w:div w:id="1464225216">
      <w:bodyDiv w:val="1"/>
      <w:marLeft w:val="0"/>
      <w:marRight w:val="0"/>
      <w:marTop w:val="0"/>
      <w:marBottom w:val="0"/>
      <w:divBdr>
        <w:top w:val="none" w:sz="0" w:space="0" w:color="auto"/>
        <w:left w:val="none" w:sz="0" w:space="0" w:color="auto"/>
        <w:bottom w:val="none" w:sz="0" w:space="0" w:color="auto"/>
        <w:right w:val="none" w:sz="0" w:space="0" w:color="auto"/>
      </w:divBdr>
    </w:div>
    <w:div w:id="1945307807">
      <w:bodyDiv w:val="1"/>
      <w:marLeft w:val="0"/>
      <w:marRight w:val="0"/>
      <w:marTop w:val="0"/>
      <w:marBottom w:val="0"/>
      <w:divBdr>
        <w:top w:val="none" w:sz="0" w:space="0" w:color="auto"/>
        <w:left w:val="none" w:sz="0" w:space="0" w:color="auto"/>
        <w:bottom w:val="none" w:sz="0" w:space="0" w:color="auto"/>
        <w:right w:val="none" w:sz="0" w:space="0" w:color="auto"/>
      </w:divBdr>
    </w:div>
    <w:div w:id="1999113706">
      <w:bodyDiv w:val="1"/>
      <w:marLeft w:val="0"/>
      <w:marRight w:val="0"/>
      <w:marTop w:val="0"/>
      <w:marBottom w:val="0"/>
      <w:divBdr>
        <w:top w:val="none" w:sz="0" w:space="0" w:color="auto"/>
        <w:left w:val="none" w:sz="0" w:space="0" w:color="auto"/>
        <w:bottom w:val="none" w:sz="0" w:space="0" w:color="auto"/>
        <w:right w:val="none" w:sz="0" w:space="0" w:color="auto"/>
      </w:divBdr>
    </w:div>
    <w:div w:id="2042895855">
      <w:bodyDiv w:val="1"/>
      <w:marLeft w:val="0"/>
      <w:marRight w:val="0"/>
      <w:marTop w:val="0"/>
      <w:marBottom w:val="0"/>
      <w:divBdr>
        <w:top w:val="none" w:sz="0" w:space="0" w:color="auto"/>
        <w:left w:val="none" w:sz="0" w:space="0" w:color="auto"/>
        <w:bottom w:val="none" w:sz="0" w:space="0" w:color="auto"/>
        <w:right w:val="none" w:sz="0" w:space="0" w:color="auto"/>
      </w:divBdr>
    </w:div>
    <w:div w:id="2131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127-A South Sandusky Ave., UPper Sandusky, OH</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982BC7-3934-4FB1-B1B9-DF2DC65C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Temporary Campground Permits</vt:lpstr>
    </vt:vector>
  </TitlesOfParts>
  <Company>419-294-3852</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Campground Permits</dc:title>
  <dc:subject>Rules and regulations</dc:subject>
  <dc:creator>Wyandot County Public Health</dc:creator>
  <cp:keywords/>
  <dc:description/>
  <cp:lastModifiedBy>Callan Pugh</cp:lastModifiedBy>
  <cp:revision>14</cp:revision>
  <cp:lastPrinted>2023-01-26T13:56:00Z</cp:lastPrinted>
  <dcterms:created xsi:type="dcterms:W3CDTF">2023-01-23T22:01:00Z</dcterms:created>
  <dcterms:modified xsi:type="dcterms:W3CDTF">2023-01-26T13:57:00Z</dcterms:modified>
</cp:coreProperties>
</file>